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657D" w14:textId="77777777" w:rsidR="00BF1D5D" w:rsidRPr="00743540" w:rsidRDefault="00BF1D5D" w:rsidP="00BF1D5D">
      <w:pPr>
        <w:keepNext/>
        <w:spacing w:after="320"/>
        <w:outlineLvl w:val="0"/>
        <w:rPr>
          <w:snapToGrid w:val="0"/>
          <w:color w:val="D10019"/>
          <w:kern w:val="32"/>
          <w:sz w:val="32"/>
          <w:szCs w:val="32"/>
        </w:rPr>
      </w:pPr>
      <w:r>
        <w:rPr>
          <w:snapToGrid w:val="0"/>
          <w:color w:val="D10019"/>
          <w:kern w:val="32"/>
          <w:sz w:val="32"/>
          <w:szCs w:val="32"/>
          <w:lang w:val="en"/>
        </w:rPr>
        <w:t>Annex C - Equities</w:t>
      </w:r>
    </w:p>
    <w:p w14:paraId="4F843D42" w14:textId="77777777" w:rsidR="00BF1D5D" w:rsidRPr="00743540" w:rsidRDefault="00BF1D5D" w:rsidP="00BF1D5D">
      <w:pPr>
        <w:keepNext/>
        <w:spacing w:after="240"/>
        <w:outlineLvl w:val="2"/>
        <w:rPr>
          <w:sz w:val="24"/>
          <w:szCs w:val="26"/>
        </w:rPr>
      </w:pPr>
      <w:bookmarkStart w:id="0" w:name="_Toc20842402"/>
      <w:r>
        <w:rPr>
          <w:sz w:val="24"/>
          <w:szCs w:val="26"/>
          <w:lang w:val="en"/>
        </w:rPr>
        <w:t>Form for the presentation of the company on the website of the Vienna Stock Exchange</w:t>
      </w:r>
      <w:bookmarkEnd w:id="0"/>
    </w:p>
    <w:p w14:paraId="1F2EE671" w14:textId="77777777" w:rsidR="00BF1D5D" w:rsidRPr="00743540" w:rsidRDefault="00BF1D5D" w:rsidP="00BF1D5D">
      <w:pPr>
        <w:spacing w:line="240" w:lineRule="auto"/>
        <w:rPr>
          <w:rFonts w:cs="Arial"/>
        </w:rPr>
      </w:pPr>
      <w:r>
        <w:rPr>
          <w:rFonts w:cs="Arial"/>
          <w:lang w:val="en"/>
        </w:rPr>
        <w:t>The fields with *) are mandatory fields.</w:t>
      </w:r>
    </w:p>
    <w:p w14:paraId="654B523E" w14:textId="77777777" w:rsidR="00BF1D5D" w:rsidRPr="00C51C00" w:rsidRDefault="00BF1D5D" w:rsidP="00BF1D5D">
      <w:pPr>
        <w:spacing w:line="240" w:lineRule="auto"/>
        <w:rPr>
          <w:rFonts w:ascii="Calibri" w:hAnsi="Calibri"/>
          <w:sz w:val="22"/>
          <w:szCs w:val="22"/>
        </w:rPr>
      </w:pPr>
    </w:p>
    <w:tbl>
      <w:tblPr>
        <w:tblStyle w:val="Tabellenraster"/>
        <w:tblW w:w="10043" w:type="dxa"/>
        <w:tblInd w:w="0" w:type="dxa"/>
        <w:tblLook w:val="01E0" w:firstRow="1" w:lastRow="1" w:firstColumn="1" w:lastColumn="1" w:noHBand="0" w:noVBand="0"/>
      </w:tblPr>
      <w:tblGrid>
        <w:gridCol w:w="2219"/>
        <w:gridCol w:w="7824"/>
      </w:tblGrid>
      <w:tr w:rsidR="00BF1D5D" w:rsidRPr="00FD55F7" w14:paraId="2DF8A17C" w14:textId="77777777" w:rsidTr="00FF172C">
        <w:tc>
          <w:tcPr>
            <w:tcW w:w="2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0285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Company logo</w:t>
            </w:r>
          </w:p>
        </w:tc>
        <w:tc>
          <w:tcPr>
            <w:tcW w:w="7824" w:type="dxa"/>
          </w:tcPr>
          <w:p w14:paraId="103074AC" w14:textId="77777777" w:rsidR="00BF1D5D" w:rsidRPr="00C441BC" w:rsidRDefault="00BF1D5D" w:rsidP="00FF172C">
            <w:pPr>
              <w:rPr>
                <w:rFonts w:cs="Arial"/>
              </w:rPr>
            </w:pPr>
            <w:r>
              <w:rPr>
                <w:rFonts w:cs="Arial"/>
                <w:lang w:val="en"/>
              </w:rPr>
              <w:t>The issuer may place its logo on the page of the description of its company. Format requirements: JPG or GIF (this format restricts the max. height and width to 100 pixels). Please enclose as a separate attachment.</w:t>
            </w:r>
          </w:p>
        </w:tc>
      </w:tr>
      <w:tr w:rsidR="00BF1D5D" w:rsidRPr="00C51C00" w14:paraId="4C353AEF" w14:textId="77777777" w:rsidTr="00FF172C">
        <w:tblPrEx>
          <w:tblLook w:val="04A0" w:firstRow="1" w:lastRow="0" w:firstColumn="1" w:lastColumn="0" w:noHBand="0" w:noVBand="1"/>
        </w:tblPrEx>
        <w:trPr>
          <w:cantSplit/>
          <w:trHeight w:val="1341"/>
        </w:trPr>
        <w:tc>
          <w:tcPr>
            <w:tcW w:w="2219" w:type="dxa"/>
          </w:tcPr>
          <w:p w14:paraId="3657D1F6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*) Name of company</w:t>
            </w:r>
          </w:p>
        </w:tc>
        <w:tc>
          <w:tcPr>
            <w:tcW w:w="7824" w:type="dxa"/>
          </w:tcPr>
          <w:p w14:paraId="621EA1E2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cs="Arial"/>
                <w:color w:val="808080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63DCB5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76.5pt;height:54.75pt" o:ole="">
                  <v:imagedata r:id="rId6" o:title=""/>
                </v:shape>
                <w:control r:id="rId7" w:name="Firmenwortlaut" w:shapeid="_x0000_i1051"/>
              </w:object>
            </w:r>
          </w:p>
        </w:tc>
      </w:tr>
      <w:tr w:rsidR="00BF1D5D" w:rsidRPr="00C51C00" w14:paraId="5B0F9C87" w14:textId="77777777" w:rsidTr="00FF172C">
        <w:tblPrEx>
          <w:tblLook w:val="04A0" w:firstRow="1" w:lastRow="0" w:firstColumn="1" w:lastColumn="0" w:noHBand="0" w:noVBand="1"/>
        </w:tblPrEx>
        <w:trPr>
          <w:trHeight w:val="2395"/>
        </w:trPr>
        <w:tc>
          <w:tcPr>
            <w:tcW w:w="2219" w:type="dxa"/>
          </w:tcPr>
          <w:p w14:paraId="3122C8E1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 xml:space="preserve">*) Venue of registered office </w:t>
            </w:r>
          </w:p>
        </w:tc>
        <w:tc>
          <w:tcPr>
            <w:tcW w:w="7824" w:type="dxa"/>
          </w:tcPr>
          <w:p w14:paraId="1E81225A" w14:textId="77777777" w:rsidR="00BF1D5D" w:rsidRPr="00C51C00" w:rsidRDefault="00BF1D5D" w:rsidP="00FF172C">
            <w:pPr>
              <w:spacing w:before="120"/>
              <w:ind w:right="62"/>
              <w:rPr>
                <w:rFonts w:cs="Arial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25357366">
                <v:shape id="_x0000_i1053" type="#_x0000_t75" style="width:376.5pt;height:98.25pt" o:ole="">
                  <v:imagedata r:id="rId8" o:title=""/>
                </v:shape>
                <w:control r:id="rId9" w:name="TextBox1" w:shapeid="_x0000_i1053"/>
              </w:object>
            </w:r>
          </w:p>
        </w:tc>
      </w:tr>
      <w:tr w:rsidR="00BF1D5D" w:rsidRPr="00C51C00" w14:paraId="0C09F97E" w14:textId="77777777" w:rsidTr="00FF172C">
        <w:tblPrEx>
          <w:tblLook w:val="04A0" w:firstRow="1" w:lastRow="0" w:firstColumn="1" w:lastColumn="0" w:noHBand="0" w:noVBand="1"/>
        </w:tblPrEx>
        <w:trPr>
          <w:trHeight w:val="4111"/>
        </w:trPr>
        <w:tc>
          <w:tcPr>
            <w:tcW w:w="2219" w:type="dxa"/>
          </w:tcPr>
          <w:p w14:paraId="00F4CBFA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iCs/>
                <w:sz w:val="19"/>
                <w:szCs w:val="19"/>
                <w:lang w:val="en"/>
              </w:rPr>
              <w:t xml:space="preserve">Business fields </w:t>
            </w:r>
          </w:p>
          <w:p w14:paraId="4A41DCA2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  <w:sz w:val="19"/>
                <w:szCs w:val="19"/>
                <w:lang w:val="en"/>
              </w:rPr>
              <w:t>(in German/English</w:t>
            </w:r>
            <w:r>
              <w:rPr>
                <w:rFonts w:cs="Arial"/>
                <w:b/>
                <w:bCs/>
                <w:i/>
                <w:iCs/>
                <w:lang w:val="en"/>
              </w:rPr>
              <w:t>)</w:t>
            </w:r>
          </w:p>
        </w:tc>
        <w:tc>
          <w:tcPr>
            <w:tcW w:w="7824" w:type="dxa"/>
          </w:tcPr>
          <w:p w14:paraId="5BBA1023" w14:textId="77777777" w:rsidR="00BF1D5D" w:rsidRPr="00C51C00" w:rsidRDefault="00BF1D5D" w:rsidP="00FF172C">
            <w:pPr>
              <w:spacing w:before="120"/>
              <w:ind w:right="62"/>
              <w:rPr>
                <w:rFonts w:cs="Arial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0E98D212">
                <v:shape id="_x0000_i1055" type="#_x0000_t75" style="width:376.5pt;height:195pt" o:ole="">
                  <v:imagedata r:id="rId10" o:title=""/>
                </v:shape>
                <w:control r:id="rId11" w:name="TextBox13" w:shapeid="_x0000_i1055"/>
              </w:object>
            </w:r>
          </w:p>
        </w:tc>
      </w:tr>
    </w:tbl>
    <w:p w14:paraId="75B50407" w14:textId="77777777" w:rsidR="00BF1D5D" w:rsidRDefault="00BF1D5D" w:rsidP="00BF1D5D">
      <w:p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"/>
        </w:rPr>
        <w:br w:type="page"/>
      </w:r>
    </w:p>
    <w:tbl>
      <w:tblPr>
        <w:tblStyle w:val="Tabellenraster"/>
        <w:tblW w:w="10039" w:type="dxa"/>
        <w:tblInd w:w="0" w:type="dxa"/>
        <w:tblLook w:val="04A0" w:firstRow="1" w:lastRow="0" w:firstColumn="1" w:lastColumn="0" w:noHBand="0" w:noVBand="1"/>
      </w:tblPr>
      <w:tblGrid>
        <w:gridCol w:w="2223"/>
        <w:gridCol w:w="6"/>
        <w:gridCol w:w="3354"/>
        <w:gridCol w:w="4448"/>
        <w:gridCol w:w="8"/>
      </w:tblGrid>
      <w:tr w:rsidR="00BF1D5D" w:rsidRPr="00C51C00" w14:paraId="40620336" w14:textId="77777777" w:rsidTr="00FF172C">
        <w:trPr>
          <w:trHeight w:val="279"/>
        </w:trPr>
        <w:tc>
          <w:tcPr>
            <w:tcW w:w="2229" w:type="dxa"/>
            <w:gridSpan w:val="2"/>
          </w:tcPr>
          <w:p w14:paraId="3C6875A8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iCs/>
                <w:sz w:val="19"/>
                <w:szCs w:val="19"/>
                <w:lang w:val="en"/>
              </w:rPr>
              <w:lastRenderedPageBreak/>
              <w:t>Brief description of company</w:t>
            </w:r>
          </w:p>
          <w:p w14:paraId="0E768447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iCs/>
                <w:sz w:val="19"/>
                <w:szCs w:val="19"/>
                <w:lang w:val="en"/>
              </w:rPr>
              <w:t xml:space="preserve">(in German/English)  </w:t>
            </w:r>
          </w:p>
        </w:tc>
        <w:tc>
          <w:tcPr>
            <w:tcW w:w="7810" w:type="dxa"/>
            <w:gridSpan w:val="3"/>
          </w:tcPr>
          <w:p w14:paraId="73BD4DE3" w14:textId="77777777" w:rsidR="00BF1D5D" w:rsidRPr="00C441BC" w:rsidRDefault="00BF1D5D" w:rsidP="00FF172C">
            <w:pPr>
              <w:rPr>
                <w:rFonts w:cs="Arial"/>
              </w:rPr>
            </w:pPr>
            <w:r>
              <w:rPr>
                <w:rFonts w:cs="Arial"/>
                <w:lang w:val="en"/>
              </w:rPr>
              <w:t xml:space="preserve">maximum of 20 to 25 lines </w:t>
            </w:r>
          </w:p>
        </w:tc>
      </w:tr>
      <w:tr w:rsidR="00BF1D5D" w:rsidRPr="00C51C00" w14:paraId="208B60D6" w14:textId="77777777" w:rsidTr="00FF172C">
        <w:trPr>
          <w:trHeight w:val="7468"/>
        </w:trPr>
        <w:tc>
          <w:tcPr>
            <w:tcW w:w="2229" w:type="dxa"/>
            <w:gridSpan w:val="2"/>
            <w:tcBorders>
              <w:bottom w:val="single" w:sz="4" w:space="0" w:color="auto"/>
            </w:tcBorders>
          </w:tcPr>
          <w:p w14:paraId="0B22114D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</w:p>
        </w:tc>
        <w:tc>
          <w:tcPr>
            <w:tcW w:w="7810" w:type="dxa"/>
            <w:gridSpan w:val="3"/>
            <w:tcBorders>
              <w:bottom w:val="single" w:sz="4" w:space="0" w:color="auto"/>
            </w:tcBorders>
          </w:tcPr>
          <w:p w14:paraId="34FE72EB" w14:textId="77777777" w:rsidR="00BF1D5D" w:rsidRPr="00C51C00" w:rsidRDefault="00BF1D5D" w:rsidP="00FF172C">
            <w:pPr>
              <w:spacing w:before="12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17BFB0FE">
                <v:shape id="_x0000_i1057" type="#_x0000_t75" style="width:378pt;height:354pt" o:ole="">
                  <v:imagedata r:id="rId12" o:title=""/>
                </v:shape>
                <w:control r:id="rId13" w:name="TextBox6" w:shapeid="_x0000_i1057"/>
              </w:object>
            </w:r>
          </w:p>
        </w:tc>
      </w:tr>
      <w:tr w:rsidR="00BF1D5D" w:rsidRPr="00CE5CCE" w14:paraId="37C78EC2" w14:textId="77777777" w:rsidTr="00FF172C">
        <w:trPr>
          <w:trHeight w:val="395"/>
        </w:trPr>
        <w:tc>
          <w:tcPr>
            <w:tcW w:w="10039" w:type="dxa"/>
            <w:gridSpan w:val="5"/>
            <w:tcBorders>
              <w:left w:val="nil"/>
              <w:right w:val="nil"/>
            </w:tcBorders>
          </w:tcPr>
          <w:p w14:paraId="1E0EC5D0" w14:textId="77777777" w:rsidR="00BF1D5D" w:rsidRPr="00CE5CCE" w:rsidRDefault="00BF1D5D" w:rsidP="00FF172C">
            <w:pPr>
              <w:ind w:right="561"/>
              <w:rPr>
                <w:rFonts w:cs="Arial"/>
                <w:b/>
                <w:sz w:val="22"/>
                <w:szCs w:val="22"/>
              </w:rPr>
            </w:pPr>
          </w:p>
        </w:tc>
      </w:tr>
      <w:tr w:rsidR="00BF1D5D" w:rsidRPr="00CE5CCE" w14:paraId="455E7DE6" w14:textId="77777777" w:rsidTr="00FF172C">
        <w:trPr>
          <w:trHeight w:val="395"/>
        </w:trPr>
        <w:tc>
          <w:tcPr>
            <w:tcW w:w="10039" w:type="dxa"/>
            <w:gridSpan w:val="5"/>
          </w:tcPr>
          <w:p w14:paraId="7DBC8C47" w14:textId="77777777" w:rsidR="00BF1D5D" w:rsidRPr="00C441BC" w:rsidRDefault="00BF1D5D" w:rsidP="00FF172C">
            <w:pPr>
              <w:ind w:right="56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"/>
              </w:rPr>
              <w:t>Contact person(s) for investor relations</w:t>
            </w:r>
          </w:p>
        </w:tc>
      </w:tr>
      <w:tr w:rsidR="00BF1D5D" w:rsidRPr="00C51C00" w14:paraId="2DEF609F" w14:textId="77777777" w:rsidTr="00FF172C">
        <w:trPr>
          <w:trHeight w:val="3252"/>
        </w:trPr>
        <w:tc>
          <w:tcPr>
            <w:tcW w:w="2229" w:type="dxa"/>
            <w:gridSpan w:val="2"/>
          </w:tcPr>
          <w:p w14:paraId="5510AF01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*) Contact 1</w:t>
            </w:r>
          </w:p>
          <w:p w14:paraId="7C169A04" w14:textId="77777777" w:rsidR="00BF1D5D" w:rsidRDefault="00BF1D5D" w:rsidP="00FF172C">
            <w:pPr>
              <w:jc w:val="right"/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>In this sequence:</w:t>
            </w:r>
          </w:p>
          <w:p w14:paraId="0A1F97CC" w14:textId="77777777" w:rsidR="00BF1D5D" w:rsidRDefault="00BF1D5D" w:rsidP="00FF172C">
            <w:pPr>
              <w:jc w:val="right"/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 xml:space="preserve"> name, position, </w:t>
            </w:r>
          </w:p>
          <w:p w14:paraId="790F28D3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>phone, e-mail</w:t>
            </w:r>
          </w:p>
        </w:tc>
        <w:tc>
          <w:tcPr>
            <w:tcW w:w="7810" w:type="dxa"/>
            <w:gridSpan w:val="3"/>
          </w:tcPr>
          <w:p w14:paraId="559E1DF0" w14:textId="77777777" w:rsidR="00BF1D5D" w:rsidRPr="00C51C00" w:rsidRDefault="00BF1D5D" w:rsidP="00FF172C">
            <w:pPr>
              <w:spacing w:before="12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2FF5B972">
                <v:shape id="_x0000_i1059" type="#_x0000_t75" style="width:376.5pt;height:143.25pt" o:ole="">
                  <v:imagedata r:id="rId14" o:title=""/>
                </v:shape>
                <w:control r:id="rId15" w:name="TextBox8" w:shapeid="_x0000_i1059"/>
              </w:object>
            </w:r>
          </w:p>
        </w:tc>
      </w:tr>
      <w:tr w:rsidR="00BF1D5D" w:rsidRPr="00C51C00" w14:paraId="4A1D9085" w14:textId="77777777" w:rsidTr="00FF172C">
        <w:trPr>
          <w:trHeight w:val="3252"/>
        </w:trPr>
        <w:tc>
          <w:tcPr>
            <w:tcW w:w="2229" w:type="dxa"/>
            <w:gridSpan w:val="2"/>
          </w:tcPr>
          <w:p w14:paraId="535A84D5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lastRenderedPageBreak/>
              <w:t>Contact 2</w:t>
            </w:r>
          </w:p>
          <w:p w14:paraId="52A6CDBF" w14:textId="77777777" w:rsidR="00BF1D5D" w:rsidRDefault="00BF1D5D" w:rsidP="00FF172C">
            <w:pPr>
              <w:jc w:val="right"/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>In this sequence:</w:t>
            </w:r>
          </w:p>
          <w:p w14:paraId="64300794" w14:textId="77777777" w:rsidR="00BF1D5D" w:rsidRDefault="00BF1D5D" w:rsidP="00FF172C">
            <w:pPr>
              <w:jc w:val="right"/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 xml:space="preserve"> name, position, </w:t>
            </w:r>
          </w:p>
          <w:p w14:paraId="219FA7E3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val="en"/>
              </w:rPr>
              <w:t>phone, e-mail</w:t>
            </w:r>
          </w:p>
        </w:tc>
        <w:tc>
          <w:tcPr>
            <w:tcW w:w="7810" w:type="dxa"/>
            <w:gridSpan w:val="3"/>
          </w:tcPr>
          <w:p w14:paraId="04F87141" w14:textId="77777777" w:rsidR="00BF1D5D" w:rsidRPr="00C51C00" w:rsidRDefault="00BF1D5D" w:rsidP="00FF172C">
            <w:pPr>
              <w:spacing w:before="12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00D81499">
                <v:shape id="_x0000_i1061" type="#_x0000_t75" style="width:376.5pt;height:145.5pt" o:ole="">
                  <v:imagedata r:id="rId16" o:title=""/>
                </v:shape>
                <w:control r:id="rId17" w:name="TextBox82" w:shapeid="_x0000_i1061"/>
              </w:object>
            </w:r>
          </w:p>
        </w:tc>
      </w:tr>
      <w:tr w:rsidR="00BF1D5D" w:rsidRPr="00C51C00" w14:paraId="4AE64909" w14:textId="77777777" w:rsidTr="00FF172C">
        <w:trPr>
          <w:gridAfter w:val="1"/>
          <w:wAfter w:w="8" w:type="dxa"/>
          <w:trHeight w:val="397"/>
        </w:trPr>
        <w:tc>
          <w:tcPr>
            <w:tcW w:w="10031" w:type="dxa"/>
            <w:gridSpan w:val="4"/>
            <w:tcBorders>
              <w:left w:val="nil"/>
              <w:right w:val="nil"/>
            </w:tcBorders>
          </w:tcPr>
          <w:p w14:paraId="6B3E2A36" w14:textId="77777777" w:rsidR="00BF1D5D" w:rsidRPr="00CE5CCE" w:rsidRDefault="00BF1D5D" w:rsidP="00FF172C">
            <w:pPr>
              <w:ind w:right="561"/>
              <w:rPr>
                <w:rFonts w:cs="Arial"/>
                <w:b/>
                <w:sz w:val="22"/>
                <w:szCs w:val="22"/>
              </w:rPr>
            </w:pPr>
          </w:p>
        </w:tc>
      </w:tr>
      <w:tr w:rsidR="00BF1D5D" w:rsidRPr="00C51C00" w14:paraId="5515551E" w14:textId="77777777" w:rsidTr="00FF172C">
        <w:trPr>
          <w:gridAfter w:val="1"/>
          <w:wAfter w:w="8" w:type="dxa"/>
          <w:trHeight w:val="397"/>
        </w:trPr>
        <w:tc>
          <w:tcPr>
            <w:tcW w:w="10031" w:type="dxa"/>
            <w:gridSpan w:val="4"/>
          </w:tcPr>
          <w:p w14:paraId="7F8CBC00" w14:textId="77777777" w:rsidR="00BF1D5D" w:rsidRPr="00C441BC" w:rsidRDefault="00BF1D5D" w:rsidP="00FF172C">
            <w:pPr>
              <w:ind w:right="56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"/>
              </w:rPr>
              <w:t>About the company</w:t>
            </w:r>
          </w:p>
        </w:tc>
      </w:tr>
      <w:tr w:rsidR="00BF1D5D" w:rsidRPr="00C51C00" w14:paraId="47027487" w14:textId="77777777" w:rsidTr="00FF172C">
        <w:trPr>
          <w:gridAfter w:val="1"/>
          <w:wAfter w:w="8" w:type="dxa"/>
          <w:trHeight w:val="2350"/>
        </w:trPr>
        <w:tc>
          <w:tcPr>
            <w:tcW w:w="2223" w:type="dxa"/>
          </w:tcPr>
          <w:p w14:paraId="2E6F4953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Members of the management board</w:t>
            </w:r>
          </w:p>
        </w:tc>
        <w:tc>
          <w:tcPr>
            <w:tcW w:w="7808" w:type="dxa"/>
            <w:gridSpan w:val="3"/>
          </w:tcPr>
          <w:p w14:paraId="7E5CBE6E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cs="Arial"/>
                <w:color w:val="808080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7C9ADE50">
                <v:shape id="_x0000_i1063" type="#_x0000_t75" style="width:376.5pt;height:102pt" o:ole="">
                  <v:imagedata r:id="rId18" o:title=""/>
                </v:shape>
                <w:control r:id="rId19" w:name="Firmenwortlaut12" w:shapeid="_x0000_i1063"/>
              </w:object>
            </w:r>
          </w:p>
        </w:tc>
      </w:tr>
      <w:tr w:rsidR="00BF1D5D" w:rsidRPr="00C51C00" w14:paraId="32F2AC1C" w14:textId="77777777" w:rsidTr="00FF172C">
        <w:trPr>
          <w:gridAfter w:val="1"/>
          <w:wAfter w:w="8" w:type="dxa"/>
          <w:trHeight w:val="864"/>
        </w:trPr>
        <w:tc>
          <w:tcPr>
            <w:tcW w:w="2223" w:type="dxa"/>
          </w:tcPr>
          <w:p w14:paraId="443D2E8B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Financial year</w:t>
            </w:r>
          </w:p>
          <w:p w14:paraId="7A2F599E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  <w:lang w:val="en"/>
              </w:rPr>
              <w:t>Start:</w:t>
            </w:r>
          </w:p>
        </w:tc>
        <w:tc>
          <w:tcPr>
            <w:tcW w:w="7808" w:type="dxa"/>
            <w:gridSpan w:val="3"/>
          </w:tcPr>
          <w:p w14:paraId="058DFB69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eastAsiaTheme="minorHAnsi" w:cs="Arial"/>
                <w:color w:val="808080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5C4F8DC3">
                <v:shape id="_x0000_i1065" type="#_x0000_t75" style="width:376.5pt;height:32.25pt" o:ole="">
                  <v:imagedata r:id="rId20" o:title=""/>
                </v:shape>
                <w:control r:id="rId21" w:name="Firmenwortlaut121" w:shapeid="_x0000_i1065"/>
              </w:object>
            </w:r>
          </w:p>
        </w:tc>
      </w:tr>
      <w:tr w:rsidR="00BF1D5D" w:rsidRPr="00C51C00" w14:paraId="638BF134" w14:textId="77777777" w:rsidTr="00FF172C">
        <w:trPr>
          <w:gridAfter w:val="1"/>
          <w:wAfter w:w="8" w:type="dxa"/>
          <w:trHeight w:val="553"/>
        </w:trPr>
        <w:tc>
          <w:tcPr>
            <w:tcW w:w="2223" w:type="dxa"/>
            <w:tcBorders>
              <w:bottom w:val="single" w:sz="4" w:space="0" w:color="auto"/>
            </w:tcBorders>
          </w:tcPr>
          <w:p w14:paraId="22C17428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 xml:space="preserve">International accounting standards </w:t>
            </w:r>
          </w:p>
        </w:tc>
        <w:tc>
          <w:tcPr>
            <w:tcW w:w="7808" w:type="dxa"/>
            <w:gridSpan w:val="3"/>
          </w:tcPr>
          <w:p w14:paraId="7291EF08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cs="Arial"/>
                <w:color w:val="808080"/>
              </w:rPr>
            </w:pPr>
          </w:p>
        </w:tc>
      </w:tr>
      <w:tr w:rsidR="00BF1D5D" w:rsidRPr="00C51C00" w14:paraId="744FD79B" w14:textId="77777777" w:rsidTr="00FF172C">
        <w:trPr>
          <w:gridAfter w:val="1"/>
          <w:wAfter w:w="8" w:type="dxa"/>
          <w:trHeight w:val="397"/>
        </w:trPr>
        <w:tc>
          <w:tcPr>
            <w:tcW w:w="2223" w:type="dxa"/>
            <w:tcBorders>
              <w:bottom w:val="nil"/>
            </w:tcBorders>
          </w:tcPr>
          <w:p w14:paraId="0AB135EE" w14:textId="77777777" w:rsidR="00BF1D5D" w:rsidRPr="00C441BC" w:rsidRDefault="00BF1D5D" w:rsidP="00FF172C">
            <w:pPr>
              <w:rPr>
                <w:rFonts w:cs="Arial"/>
              </w:rPr>
            </w:pPr>
          </w:p>
        </w:tc>
        <w:tc>
          <w:tcPr>
            <w:tcW w:w="3360" w:type="dxa"/>
            <w:gridSpan w:val="2"/>
          </w:tcPr>
          <w:p w14:paraId="4B6E9D5D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7078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IAS</w:t>
            </w:r>
          </w:p>
        </w:tc>
        <w:tc>
          <w:tcPr>
            <w:tcW w:w="4448" w:type="dxa"/>
          </w:tcPr>
          <w:p w14:paraId="6D97D193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21128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IAS currently planned</w:t>
            </w:r>
          </w:p>
        </w:tc>
      </w:tr>
      <w:tr w:rsidR="00BF1D5D" w:rsidRPr="00FD55F7" w14:paraId="13063456" w14:textId="77777777" w:rsidTr="00FF172C">
        <w:trPr>
          <w:gridAfter w:val="1"/>
          <w:wAfter w:w="8" w:type="dxa"/>
          <w:trHeight w:val="397"/>
        </w:trPr>
        <w:tc>
          <w:tcPr>
            <w:tcW w:w="2223" w:type="dxa"/>
            <w:tcBorders>
              <w:top w:val="nil"/>
              <w:bottom w:val="nil"/>
            </w:tcBorders>
          </w:tcPr>
          <w:p w14:paraId="360F4208" w14:textId="77777777" w:rsidR="00BF1D5D" w:rsidRPr="00C441BC" w:rsidRDefault="00BF1D5D" w:rsidP="00FF172C">
            <w:pPr>
              <w:rPr>
                <w:rFonts w:cs="Arial"/>
              </w:rPr>
            </w:pPr>
          </w:p>
        </w:tc>
        <w:tc>
          <w:tcPr>
            <w:tcW w:w="3360" w:type="dxa"/>
            <w:gridSpan w:val="2"/>
          </w:tcPr>
          <w:p w14:paraId="0264F5F7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17415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US GAAP</w:t>
            </w:r>
          </w:p>
        </w:tc>
        <w:tc>
          <w:tcPr>
            <w:tcW w:w="4448" w:type="dxa"/>
          </w:tcPr>
          <w:p w14:paraId="763CBC06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107112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US GAAP currently planned</w:t>
            </w:r>
          </w:p>
        </w:tc>
      </w:tr>
      <w:tr w:rsidR="00BF1D5D" w:rsidRPr="00C51C00" w14:paraId="3F9FE95F" w14:textId="77777777" w:rsidTr="00FF172C">
        <w:trPr>
          <w:gridAfter w:val="1"/>
          <w:wAfter w:w="8" w:type="dxa"/>
          <w:trHeight w:val="397"/>
        </w:trPr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70127EE9" w14:textId="77777777" w:rsidR="00BF1D5D" w:rsidRPr="00C441BC" w:rsidRDefault="00BF1D5D" w:rsidP="00FF172C">
            <w:pPr>
              <w:rPr>
                <w:rFonts w:cs="Arial"/>
              </w:rPr>
            </w:pPr>
          </w:p>
        </w:tc>
        <w:tc>
          <w:tcPr>
            <w:tcW w:w="7808" w:type="dxa"/>
            <w:gridSpan w:val="3"/>
            <w:tcBorders>
              <w:bottom w:val="single" w:sz="4" w:space="0" w:color="auto"/>
            </w:tcBorders>
          </w:tcPr>
          <w:p w14:paraId="109BAF47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141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No international accounting standards</w:t>
            </w:r>
          </w:p>
        </w:tc>
      </w:tr>
      <w:tr w:rsidR="00BF1D5D" w:rsidRPr="00C51C00" w14:paraId="2E9DF497" w14:textId="77777777" w:rsidTr="00FF172C">
        <w:trPr>
          <w:gridAfter w:val="1"/>
          <w:wAfter w:w="8" w:type="dxa"/>
          <w:trHeight w:val="1462"/>
        </w:trPr>
        <w:tc>
          <w:tcPr>
            <w:tcW w:w="2223" w:type="dxa"/>
            <w:tcBorders>
              <w:top w:val="single" w:sz="4" w:space="0" w:color="auto"/>
            </w:tcBorders>
          </w:tcPr>
          <w:p w14:paraId="74C8AC4A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  <w:iCs/>
                <w:lang w:val="en"/>
              </w:rPr>
              <w:t>Comment: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</w:tcBorders>
          </w:tcPr>
          <w:p w14:paraId="5186775C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eastAsiaTheme="minorHAnsi" w:cs="Arial"/>
                <w:color w:val="808080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72FE4A07">
                <v:shape id="_x0000_i1067" type="#_x0000_t75" style="width:376.5pt;height:63pt" o:ole="">
                  <v:imagedata r:id="rId22" o:title=""/>
                </v:shape>
                <w:control r:id="rId23" w:name="Firmenwortlaut1211" w:shapeid="_x0000_i1067"/>
              </w:object>
            </w:r>
          </w:p>
        </w:tc>
      </w:tr>
      <w:tr w:rsidR="00BF1D5D" w:rsidRPr="00C51C00" w14:paraId="40F54769" w14:textId="77777777" w:rsidTr="00FF172C">
        <w:trPr>
          <w:gridAfter w:val="1"/>
          <w:wAfter w:w="8" w:type="dxa"/>
          <w:trHeight w:val="1604"/>
        </w:trPr>
        <w:tc>
          <w:tcPr>
            <w:tcW w:w="2223" w:type="dxa"/>
          </w:tcPr>
          <w:p w14:paraId="7CBD1B78" w14:textId="77777777" w:rsidR="00BF1D5D" w:rsidRPr="00743540" w:rsidRDefault="00BF1D5D" w:rsidP="00FF172C">
            <w:pPr>
              <w:jc w:val="right"/>
              <w:rPr>
                <w:rFonts w:cs="Arial"/>
                <w:b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iCs/>
                <w:sz w:val="19"/>
                <w:szCs w:val="19"/>
                <w:lang w:val="en"/>
              </w:rPr>
              <w:t>*) URL of the website</w:t>
            </w:r>
          </w:p>
        </w:tc>
        <w:tc>
          <w:tcPr>
            <w:tcW w:w="7808" w:type="dxa"/>
            <w:gridSpan w:val="3"/>
          </w:tcPr>
          <w:p w14:paraId="7DD3C9E5" w14:textId="77777777" w:rsidR="00BF1D5D" w:rsidRPr="00C51C00" w:rsidRDefault="00BF1D5D" w:rsidP="00FF172C">
            <w:pPr>
              <w:spacing w:before="120"/>
              <w:rPr>
                <w:rFonts w:eastAsiaTheme="minorHAnsi" w:cs="Arial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szCs w:val="20"/>
                <w:lang w:val="en"/>
              </w:rPr>
              <w:object w:dxaOrig="225" w:dyaOrig="225" w14:anchorId="206AE6BB">
                <v:shape id="_x0000_i1069" type="#_x0000_t75" style="width:376.5pt;height:68.25pt" o:ole="">
                  <v:imagedata r:id="rId24" o:title=""/>
                </v:shape>
                <w:control r:id="rId25" w:name="TextBox83" w:shapeid="_x0000_i1069"/>
              </w:object>
            </w:r>
          </w:p>
        </w:tc>
      </w:tr>
    </w:tbl>
    <w:p w14:paraId="1CC14C4E" w14:textId="77777777" w:rsidR="00BF1D5D" w:rsidRDefault="00BF1D5D" w:rsidP="00BF1D5D">
      <w:r>
        <w:rPr>
          <w:lang w:val="en"/>
        </w:rPr>
        <w:br w:type="page"/>
      </w:r>
    </w:p>
    <w:tbl>
      <w:tblPr>
        <w:tblStyle w:val="Tabellenraster"/>
        <w:tblW w:w="10031" w:type="dxa"/>
        <w:tblInd w:w="0" w:type="dxa"/>
        <w:tblLook w:val="04A0" w:firstRow="1" w:lastRow="0" w:firstColumn="1" w:lastColumn="0" w:noHBand="0" w:noVBand="1"/>
      </w:tblPr>
      <w:tblGrid>
        <w:gridCol w:w="2223"/>
        <w:gridCol w:w="3366"/>
        <w:gridCol w:w="4442"/>
      </w:tblGrid>
      <w:tr w:rsidR="00BF1D5D" w:rsidRPr="00C51C00" w14:paraId="2B26888F" w14:textId="77777777" w:rsidTr="00FF172C">
        <w:trPr>
          <w:trHeight w:val="416"/>
        </w:trPr>
        <w:tc>
          <w:tcPr>
            <w:tcW w:w="2223" w:type="dxa"/>
          </w:tcPr>
          <w:p w14:paraId="3E9918EA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lastRenderedPageBreak/>
              <w:t>Financial calendar</w:t>
            </w:r>
          </w:p>
        </w:tc>
        <w:tc>
          <w:tcPr>
            <w:tcW w:w="7808" w:type="dxa"/>
            <w:gridSpan w:val="2"/>
          </w:tcPr>
          <w:p w14:paraId="125D94EA" w14:textId="77777777" w:rsidR="00BF1D5D" w:rsidRPr="00C441BC" w:rsidRDefault="00BF1D5D" w:rsidP="00FF172C">
            <w:pPr>
              <w:rPr>
                <w:rFonts w:cs="Arial"/>
              </w:rPr>
            </w:pPr>
            <w:r>
              <w:rPr>
                <w:rFonts w:cs="Arial"/>
                <w:lang w:val="en"/>
              </w:rPr>
              <w:t>Date/Text</w:t>
            </w:r>
          </w:p>
        </w:tc>
      </w:tr>
      <w:tr w:rsidR="00BF1D5D" w:rsidRPr="00C51C00" w14:paraId="4FD485B0" w14:textId="77777777" w:rsidTr="00FF172C">
        <w:trPr>
          <w:trHeight w:val="5220"/>
        </w:trPr>
        <w:tc>
          <w:tcPr>
            <w:tcW w:w="2223" w:type="dxa"/>
          </w:tcPr>
          <w:p w14:paraId="0051AE98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</w:p>
          <w:p w14:paraId="58A3AC1F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</w:p>
        </w:tc>
        <w:tc>
          <w:tcPr>
            <w:tcW w:w="7808" w:type="dxa"/>
            <w:gridSpan w:val="2"/>
          </w:tcPr>
          <w:p w14:paraId="1A0F163B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eastAsiaTheme="minorHAnsi" w:cs="Arial"/>
                <w:color w:val="808080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402254E6">
                <v:shape id="_x0000_i1071" type="#_x0000_t75" style="width:376.5pt;height:243.75pt" o:ole="">
                  <v:imagedata r:id="rId26" o:title=""/>
                </v:shape>
                <w:control r:id="rId27" w:name="TextBox831" w:shapeid="_x0000_i1071"/>
              </w:object>
            </w:r>
          </w:p>
        </w:tc>
      </w:tr>
      <w:tr w:rsidR="00BF1D5D" w:rsidRPr="00FD55F7" w14:paraId="2683776F" w14:textId="77777777" w:rsidTr="00FF172C">
        <w:trPr>
          <w:trHeight w:val="414"/>
        </w:trPr>
        <w:tc>
          <w:tcPr>
            <w:tcW w:w="2223" w:type="dxa"/>
          </w:tcPr>
          <w:p w14:paraId="271989E1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 xml:space="preserve">*) Connection to an ad hoc system </w:t>
            </w:r>
          </w:p>
        </w:tc>
        <w:tc>
          <w:tcPr>
            <w:tcW w:w="7808" w:type="dxa"/>
            <w:gridSpan w:val="2"/>
          </w:tcPr>
          <w:p w14:paraId="19CB4785" w14:textId="77777777" w:rsidR="00BF1D5D" w:rsidRPr="00C51C00" w:rsidRDefault="00BF1D5D" w:rsidP="00FF172C">
            <w:pPr>
              <w:jc w:val="right"/>
              <w:rPr>
                <w:rFonts w:cs="Arial"/>
              </w:rPr>
            </w:pPr>
          </w:p>
        </w:tc>
      </w:tr>
      <w:tr w:rsidR="00BF1D5D" w:rsidRPr="00C51C00" w14:paraId="267D43D4" w14:textId="77777777" w:rsidTr="00FF172C">
        <w:trPr>
          <w:trHeight w:val="397"/>
        </w:trPr>
        <w:tc>
          <w:tcPr>
            <w:tcW w:w="2223" w:type="dxa"/>
          </w:tcPr>
          <w:p w14:paraId="1C89A70E" w14:textId="77777777" w:rsidR="00BF1D5D" w:rsidRPr="00C441BC" w:rsidRDefault="00BF1D5D" w:rsidP="00FF172C">
            <w:pPr>
              <w:rPr>
                <w:rFonts w:cs="Arial"/>
              </w:rPr>
            </w:pPr>
          </w:p>
        </w:tc>
        <w:tc>
          <w:tcPr>
            <w:tcW w:w="3366" w:type="dxa"/>
          </w:tcPr>
          <w:p w14:paraId="67DA93BC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140159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Yes</w:t>
            </w:r>
          </w:p>
        </w:tc>
        <w:tc>
          <w:tcPr>
            <w:tcW w:w="4442" w:type="dxa"/>
          </w:tcPr>
          <w:p w14:paraId="4762705C" w14:textId="77777777" w:rsidR="00BF1D5D" w:rsidRPr="00C441BC" w:rsidRDefault="003D7A76" w:rsidP="00FF172C">
            <w:pPr>
              <w:rPr>
                <w:rFonts w:cs="Arial"/>
              </w:rPr>
            </w:pPr>
            <w:sdt>
              <w:sdtPr>
                <w:rPr>
                  <w:rFonts w:ascii="Segoe UI Symbol" w:hAnsi="Segoe UI Symbol" w:cs="Arial"/>
                </w:rPr>
                <w:id w:val="-44831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D5D">
                  <w:rPr>
                    <w:rFonts w:ascii="Segoe UI Symbol" w:hAnsi="Segoe UI Symbol" w:cs="Segoe UI Symbol"/>
                    <w:lang w:val="en"/>
                  </w:rPr>
                  <w:t>☐</w:t>
                </w:r>
              </w:sdtContent>
            </w:sdt>
            <w:r w:rsidR="00BF1D5D">
              <w:rPr>
                <w:lang w:val="en"/>
              </w:rPr>
              <w:t xml:space="preserve"> No</w:t>
            </w:r>
          </w:p>
        </w:tc>
      </w:tr>
      <w:tr w:rsidR="00BF1D5D" w:rsidRPr="00C51C00" w14:paraId="1C7CAA24" w14:textId="77777777" w:rsidTr="00FF172C">
        <w:trPr>
          <w:trHeight w:val="956"/>
        </w:trPr>
        <w:tc>
          <w:tcPr>
            <w:tcW w:w="2223" w:type="dxa"/>
            <w:tcBorders>
              <w:top w:val="single" w:sz="4" w:space="0" w:color="auto"/>
            </w:tcBorders>
          </w:tcPr>
          <w:p w14:paraId="2E9FDDA7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jc w:val="right"/>
              <w:rPr>
                <w:rFonts w:cs="Arial"/>
                <w:i/>
              </w:rPr>
            </w:pPr>
            <w:r>
              <w:rPr>
                <w:rFonts w:cs="Arial"/>
                <w:i/>
                <w:iCs/>
                <w:lang w:val="en"/>
              </w:rPr>
              <w:t xml:space="preserve">If applicable, which system 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</w:tcBorders>
          </w:tcPr>
          <w:p w14:paraId="46072E01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eastAsiaTheme="minorHAnsi" w:cs="Arial"/>
                <w:color w:val="808080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001FC18B">
                <v:shape id="_x0000_i1073" type="#_x0000_t75" style="width:376.5pt;height:36pt" o:ole="">
                  <v:imagedata r:id="rId28" o:title=""/>
                </v:shape>
                <w:control r:id="rId29" w:name="Firmenwortlaut12111" w:shapeid="_x0000_i1073"/>
              </w:object>
            </w:r>
          </w:p>
        </w:tc>
      </w:tr>
      <w:tr w:rsidR="00BF1D5D" w:rsidRPr="00FD55F7" w14:paraId="5CD2F9F8" w14:textId="77777777" w:rsidTr="00FF172C">
        <w:trPr>
          <w:trHeight w:val="782"/>
        </w:trPr>
        <w:tc>
          <w:tcPr>
            <w:tcW w:w="2223" w:type="dxa"/>
          </w:tcPr>
          <w:p w14:paraId="7597EF62" w14:textId="77777777" w:rsidR="00BF1D5D" w:rsidRPr="00C51C00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 xml:space="preserve">Reports  </w:t>
            </w:r>
          </w:p>
        </w:tc>
        <w:tc>
          <w:tcPr>
            <w:tcW w:w="7808" w:type="dxa"/>
            <w:gridSpan w:val="2"/>
          </w:tcPr>
          <w:p w14:paraId="60C7674E" w14:textId="77777777" w:rsidR="00BF1D5D" w:rsidRPr="00C441BC" w:rsidRDefault="00BF1D5D" w:rsidP="00FF172C">
            <w:pPr>
              <w:rPr>
                <w:rFonts w:cs="Arial"/>
              </w:rPr>
            </w:pPr>
            <w:r>
              <w:rPr>
                <w:rFonts w:cs="Arial"/>
                <w:lang w:val="en"/>
              </w:rPr>
              <w:t>Please send quarterly reports or interim letters to shareholders, half-year financial reports, annual financial statements, annual reports and CSR reports separately in PDF format.</w:t>
            </w:r>
          </w:p>
        </w:tc>
      </w:tr>
      <w:tr w:rsidR="00BF1D5D" w:rsidRPr="00C51C00" w14:paraId="79023A74" w14:textId="77777777" w:rsidTr="00FF172C">
        <w:trPr>
          <w:trHeight w:val="956"/>
        </w:trPr>
        <w:tc>
          <w:tcPr>
            <w:tcW w:w="2223" w:type="dxa"/>
          </w:tcPr>
          <w:p w14:paraId="24CC88BF" w14:textId="77777777" w:rsidR="00BF1D5D" w:rsidRPr="00C441BC" w:rsidRDefault="00BF1D5D" w:rsidP="00FF172C">
            <w:pPr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bCs/>
                <w:i/>
                <w:iCs/>
                <w:lang w:val="en"/>
              </w:rPr>
              <w:t>Capital Market Coach (CMC) providing advisory services</w:t>
            </w:r>
          </w:p>
        </w:tc>
        <w:tc>
          <w:tcPr>
            <w:tcW w:w="7808" w:type="dxa"/>
            <w:gridSpan w:val="2"/>
          </w:tcPr>
          <w:p w14:paraId="55A6BF35" w14:textId="77777777" w:rsidR="00BF1D5D" w:rsidRPr="00C51C00" w:rsidRDefault="00BF1D5D" w:rsidP="00FF172C">
            <w:pPr>
              <w:tabs>
                <w:tab w:val="left" w:pos="1620"/>
              </w:tabs>
              <w:spacing w:before="120" w:after="120"/>
              <w:ind w:right="62"/>
              <w:rPr>
                <w:rFonts w:eastAsiaTheme="minorHAnsi" w:cs="Arial"/>
                <w:color w:val="808080"/>
                <w:sz w:val="22"/>
                <w:szCs w:val="22"/>
              </w:rPr>
            </w:pPr>
            <w:r>
              <w:rPr>
                <w:rFonts w:ascii="InfoText-Normal" w:eastAsiaTheme="minorHAnsi" w:hAnsi="InfoText-Normal" w:cs="Arial"/>
                <w:color w:val="808080"/>
                <w:szCs w:val="20"/>
                <w:lang w:val="en"/>
              </w:rPr>
              <w:object w:dxaOrig="225" w:dyaOrig="225" w14:anchorId="5D5097A2">
                <v:shape id="_x0000_i1075" type="#_x0000_t75" style="width:376.5pt;height:36pt" o:ole="">
                  <v:imagedata r:id="rId28" o:title=""/>
                </v:shape>
                <w:control r:id="rId30" w:name="Firmenwortlaut121111" w:shapeid="_x0000_i1075"/>
              </w:object>
            </w:r>
          </w:p>
        </w:tc>
      </w:tr>
    </w:tbl>
    <w:p w14:paraId="65896B0D" w14:textId="77777777" w:rsidR="00BF1D5D" w:rsidRPr="006C4127" w:rsidRDefault="00BF1D5D" w:rsidP="00BF1D5D">
      <w:pPr>
        <w:spacing w:line="240" w:lineRule="auto"/>
      </w:pPr>
    </w:p>
    <w:sectPr w:rsidR="00BF1D5D" w:rsidRPr="006C4127" w:rsidSect="004C34F3">
      <w:headerReference w:type="first" r:id="rId31"/>
      <w:footerReference w:type="first" r:id="rId32"/>
      <w:pgSz w:w="11906" w:h="16838" w:code="9"/>
      <w:pgMar w:top="237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B01E" w14:textId="77777777" w:rsidR="00000000" w:rsidRDefault="003D7A76">
      <w:pPr>
        <w:spacing w:line="240" w:lineRule="auto"/>
      </w:pPr>
      <w:r>
        <w:separator/>
      </w:r>
    </w:p>
  </w:endnote>
  <w:endnote w:type="continuationSeparator" w:id="0">
    <w:p w14:paraId="51E43592" w14:textId="77777777" w:rsidR="00000000" w:rsidRDefault="003D7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-Normal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761037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A751795" w14:textId="77777777" w:rsidR="00FD4FEA" w:rsidRPr="00D83A98" w:rsidRDefault="00BF1D5D" w:rsidP="00D83A98">
        <w:pPr>
          <w:pStyle w:val="Fuzeile"/>
          <w:jc w:val="right"/>
          <w:rPr>
            <w:sz w:val="18"/>
          </w:rPr>
        </w:pPr>
        <w:r w:rsidRPr="00437DB0">
          <w:rPr>
            <w:sz w:val="18"/>
          </w:rPr>
          <w:fldChar w:fldCharType="begin"/>
        </w:r>
        <w:r w:rsidRPr="00437DB0">
          <w:rPr>
            <w:sz w:val="18"/>
          </w:rPr>
          <w:instrText>PAGE   \* MERGEFORMAT</w:instrText>
        </w:r>
        <w:r w:rsidRPr="00437DB0">
          <w:rPr>
            <w:sz w:val="18"/>
          </w:rPr>
          <w:fldChar w:fldCharType="separate"/>
        </w:r>
        <w:r w:rsidRPr="004C34F3">
          <w:rPr>
            <w:noProof/>
            <w:sz w:val="18"/>
            <w:lang w:val="de-DE"/>
          </w:rPr>
          <w:t>2</w:t>
        </w:r>
        <w:r w:rsidRPr="00437DB0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35739" w14:textId="77777777" w:rsidR="00000000" w:rsidRDefault="003D7A76">
      <w:pPr>
        <w:spacing w:line="240" w:lineRule="auto"/>
      </w:pPr>
      <w:r>
        <w:separator/>
      </w:r>
    </w:p>
  </w:footnote>
  <w:footnote w:type="continuationSeparator" w:id="0">
    <w:p w14:paraId="4E27B82E" w14:textId="77777777" w:rsidR="00000000" w:rsidRDefault="003D7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72FA" w14:textId="77777777" w:rsidR="00FD4FEA" w:rsidRDefault="00BF1D5D">
    <w:pPr>
      <w:pStyle w:val="Kopfzeile"/>
    </w:pPr>
    <w:r>
      <w:rPr>
        <w:b/>
        <w:noProof/>
        <w:sz w:val="30"/>
        <w:szCs w:val="30"/>
        <w:lang w:val="de-DE" w:eastAsia="de-DE"/>
      </w:rPr>
      <w:drawing>
        <wp:anchor distT="0" distB="0" distL="114300" distR="114300" simplePos="0" relativeHeight="251659264" behindDoc="1" locked="0" layoutInCell="1" allowOverlap="1" wp14:anchorId="45BA47E8" wp14:editId="16657C01">
          <wp:simplePos x="0" y="0"/>
          <wp:positionH relativeFrom="column">
            <wp:posOffset>5417185</wp:posOffset>
          </wp:positionH>
          <wp:positionV relativeFrom="paragraph">
            <wp:posOffset>5715</wp:posOffset>
          </wp:positionV>
          <wp:extent cx="662940" cy="467995"/>
          <wp:effectExtent l="0" t="0" r="0" b="0"/>
          <wp:wrapTight wrapText="bothSides">
            <wp:wrapPolygon edited="0">
              <wp:start x="0" y="0"/>
              <wp:lineTo x="0" y="19929"/>
              <wp:lineTo x="20690" y="19929"/>
              <wp:lineTo x="2069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enerboerse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D"/>
    <w:rsid w:val="003335D6"/>
    <w:rsid w:val="003D7A76"/>
    <w:rsid w:val="00B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08135A9"/>
  <w15:docId w15:val="{9C911D51-ABE7-49E1-A153-E28A3167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1D5D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4"/>
      <w:lang w:val="en-US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F1D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D5D"/>
    <w:rPr>
      <w:rFonts w:ascii="Arial" w:eastAsia="Times New Roman" w:hAnsi="Arial" w:cs="Times New Roman"/>
      <w:sz w:val="20"/>
      <w:szCs w:val="24"/>
      <w:lang w:val="en-US" w:eastAsia="de-AT"/>
    </w:rPr>
  </w:style>
  <w:style w:type="paragraph" w:styleId="Fuzeile">
    <w:name w:val="footer"/>
    <w:basedOn w:val="Standard"/>
    <w:link w:val="FuzeileZchn"/>
    <w:uiPriority w:val="99"/>
    <w:rsid w:val="00BF1D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1D5D"/>
    <w:rPr>
      <w:rFonts w:ascii="Arial" w:eastAsia="Times New Roman" w:hAnsi="Arial" w:cs="Times New Roman"/>
      <w:sz w:val="20"/>
      <w:szCs w:val="24"/>
      <w:lang w:val="en-US" w:eastAsia="de-AT"/>
    </w:rPr>
  </w:style>
  <w:style w:type="table" w:styleId="Tabellenraster">
    <w:name w:val="Table Grid"/>
    <w:basedOn w:val="NormaleTabelle"/>
    <w:rsid w:val="00BF1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D5D"/>
    <w:rPr>
      <w:rFonts w:ascii="Tahoma" w:eastAsia="Times New Roman" w:hAnsi="Tahoma" w:cs="Tahoma"/>
      <w:sz w:val="16"/>
      <w:szCs w:val="16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Börse AG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PLANK, Susanne</dc:creator>
  <cp:lastModifiedBy>FRANK, Stephanie</cp:lastModifiedBy>
  <cp:revision>2</cp:revision>
  <dcterms:created xsi:type="dcterms:W3CDTF">2021-02-18T09:58:00Z</dcterms:created>
  <dcterms:modified xsi:type="dcterms:W3CDTF">2021-02-18T09:58:00Z</dcterms:modified>
</cp:coreProperties>
</file>