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B7C1" w14:textId="77777777" w:rsidR="007763B8" w:rsidRPr="00FE005D" w:rsidRDefault="00FE005D" w:rsidP="007763B8">
      <w:pPr>
        <w:spacing w:after="0"/>
        <w:rPr>
          <w:sz w:val="20"/>
          <w:szCs w:val="20"/>
        </w:rPr>
      </w:pPr>
      <w:r>
        <w:rPr>
          <w:sz w:val="20"/>
          <w:szCs w:val="20"/>
        </w:rPr>
        <w:t>An die</w:t>
      </w:r>
    </w:p>
    <w:p w14:paraId="4B65DD9F" w14:textId="77777777" w:rsidR="0023446E" w:rsidRDefault="007763B8" w:rsidP="007763B8">
      <w:pPr>
        <w:spacing w:after="0"/>
        <w:rPr>
          <w:sz w:val="20"/>
          <w:szCs w:val="20"/>
        </w:rPr>
      </w:pPr>
      <w:r w:rsidRPr="00FE005D">
        <w:rPr>
          <w:sz w:val="20"/>
          <w:szCs w:val="20"/>
        </w:rPr>
        <w:t>Wiener Börse AG</w:t>
      </w:r>
    </w:p>
    <w:p w14:paraId="4467142D" w14:textId="24B4E946" w:rsidR="007763B8" w:rsidRPr="001101CE" w:rsidRDefault="007763B8" w:rsidP="007763B8">
      <w:pPr>
        <w:spacing w:after="0"/>
        <w:rPr>
          <w:sz w:val="20"/>
          <w:szCs w:val="20"/>
        </w:rPr>
      </w:pPr>
      <w:r w:rsidRPr="001101CE">
        <w:rPr>
          <w:sz w:val="20"/>
          <w:szCs w:val="20"/>
        </w:rPr>
        <w:t>Listing</w:t>
      </w:r>
      <w:r w:rsidR="0023446E" w:rsidRPr="001101CE">
        <w:rPr>
          <w:sz w:val="20"/>
          <w:szCs w:val="20"/>
        </w:rPr>
        <w:t>s &amp; Indices</w:t>
      </w:r>
    </w:p>
    <w:p w14:paraId="417DDBAA" w14:textId="77777777" w:rsidR="007763B8" w:rsidRPr="001101CE" w:rsidRDefault="009971AA" w:rsidP="007763B8">
      <w:pPr>
        <w:spacing w:after="0"/>
        <w:rPr>
          <w:sz w:val="20"/>
          <w:szCs w:val="20"/>
        </w:rPr>
      </w:pPr>
      <w:hyperlink r:id="rId8" w:history="1">
        <w:r w:rsidR="00F36BC6" w:rsidRPr="001101CE">
          <w:rPr>
            <w:rStyle w:val="Hyperlink"/>
            <w:sz w:val="20"/>
            <w:szCs w:val="20"/>
          </w:rPr>
          <w:t>listing@wienerborse.at</w:t>
        </w:r>
      </w:hyperlink>
    </w:p>
    <w:p w14:paraId="1460D005" w14:textId="77777777" w:rsidR="00DA4B06" w:rsidRPr="001101CE" w:rsidRDefault="00DA4B06" w:rsidP="007763B8">
      <w:pPr>
        <w:spacing w:after="0"/>
        <w:jc w:val="center"/>
        <w:rPr>
          <w:sz w:val="20"/>
          <w:szCs w:val="20"/>
        </w:rPr>
      </w:pPr>
    </w:p>
    <w:p w14:paraId="6118F953" w14:textId="77777777" w:rsidR="007763B8" w:rsidRDefault="008E41ED" w:rsidP="007763B8">
      <w:pPr>
        <w:spacing w:after="0"/>
        <w:jc w:val="center"/>
        <w:rPr>
          <w:b/>
          <w:sz w:val="24"/>
        </w:rPr>
      </w:pPr>
      <w:r w:rsidRPr="00FE005D">
        <w:rPr>
          <w:b/>
          <w:sz w:val="24"/>
        </w:rPr>
        <w:t xml:space="preserve">Antrag auf </w:t>
      </w:r>
      <w:r w:rsidR="00856214">
        <w:rPr>
          <w:b/>
          <w:sz w:val="24"/>
        </w:rPr>
        <w:t>Zulass</w:t>
      </w:r>
      <w:r w:rsidR="00856214" w:rsidRPr="00FE005D">
        <w:rPr>
          <w:b/>
          <w:sz w:val="24"/>
        </w:rPr>
        <w:t xml:space="preserve">ung </w:t>
      </w:r>
      <w:r w:rsidRPr="00FE005D">
        <w:rPr>
          <w:b/>
          <w:sz w:val="24"/>
        </w:rPr>
        <w:t xml:space="preserve">von Aktien </w:t>
      </w:r>
      <w:r w:rsidR="00856214">
        <w:rPr>
          <w:b/>
          <w:sz w:val="24"/>
        </w:rPr>
        <w:t>zum</w:t>
      </w:r>
      <w:r w:rsidR="00856214" w:rsidRPr="00FE005D">
        <w:rPr>
          <w:b/>
          <w:sz w:val="24"/>
        </w:rPr>
        <w:t xml:space="preserve"> </w:t>
      </w:r>
      <w:r w:rsidR="00EC1F39">
        <w:rPr>
          <w:b/>
          <w:sz w:val="24"/>
        </w:rPr>
        <w:t>Amtlichen Handel der Wiener Börse</w:t>
      </w:r>
    </w:p>
    <w:p w14:paraId="1621D71F" w14:textId="77777777" w:rsidR="00DA5FA2" w:rsidRPr="00DA5FA2" w:rsidRDefault="00DA5FA2" w:rsidP="007763B8">
      <w:pPr>
        <w:spacing w:after="0"/>
        <w:jc w:val="center"/>
        <w:rPr>
          <w:b/>
          <w:i/>
          <w:sz w:val="24"/>
        </w:rPr>
      </w:pPr>
      <w:r w:rsidRPr="00DA5FA2">
        <w:rPr>
          <w:b/>
          <w:i/>
          <w:sz w:val="24"/>
        </w:rPr>
        <w:t>(Notierungsausdehnung)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67"/>
        <w:gridCol w:w="2445"/>
        <w:gridCol w:w="2060"/>
        <w:gridCol w:w="200"/>
      </w:tblGrid>
      <w:tr w:rsidR="006D42A9" w:rsidRPr="00FE005D" w14:paraId="4A683919" w14:textId="77777777" w:rsidTr="00ED473C">
        <w:trPr>
          <w:gridAfter w:val="1"/>
          <w:wAfter w:w="216" w:type="dxa"/>
          <w:trHeight w:val="567"/>
        </w:trPr>
        <w:tc>
          <w:tcPr>
            <w:tcW w:w="9072" w:type="dxa"/>
            <w:gridSpan w:val="3"/>
            <w:vAlign w:val="center"/>
          </w:tcPr>
          <w:p w14:paraId="2B467E4E" w14:textId="6FFCCAFA" w:rsidR="006D42A9" w:rsidRPr="00FE005D" w:rsidRDefault="00F85F98" w:rsidP="006D42A9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Angaben zum </w:t>
            </w:r>
            <w:r w:rsidR="00FE005D" w:rsidRPr="00FE005D">
              <w:rPr>
                <w:rFonts w:cs="Arial"/>
                <w:b/>
                <w:szCs w:val="20"/>
              </w:rPr>
              <w:t>Emittent</w:t>
            </w:r>
            <w:r w:rsidR="001101CE">
              <w:rPr>
                <w:rFonts w:cs="Arial"/>
                <w:b/>
                <w:szCs w:val="20"/>
              </w:rPr>
              <w:t>en</w:t>
            </w:r>
          </w:p>
        </w:tc>
      </w:tr>
      <w:tr w:rsidR="007763B8" w:rsidRPr="00FE005D" w14:paraId="02207608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bottom w:val="dotted" w:sz="4" w:space="0" w:color="auto"/>
            </w:tcBorders>
            <w:shd w:val="clear" w:color="auto" w:fill="FFE1E1"/>
          </w:tcPr>
          <w:p w14:paraId="1B6347DB" w14:textId="77777777" w:rsidR="007763B8" w:rsidRPr="00FE005D" w:rsidRDefault="00FE005D" w:rsidP="007763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</w:t>
            </w:r>
          </w:p>
        </w:tc>
        <w:tc>
          <w:tcPr>
            <w:tcW w:w="4571" w:type="dxa"/>
            <w:gridSpan w:val="2"/>
            <w:tcBorders>
              <w:bottom w:val="dotted" w:sz="4" w:space="0" w:color="auto"/>
            </w:tcBorders>
          </w:tcPr>
          <w:p w14:paraId="4AC852E2" w14:textId="77777777" w:rsidR="007763B8" w:rsidRPr="00FE005D" w:rsidRDefault="007763B8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AD2CE2" w:rsidRPr="00FE005D" w14:paraId="1F915413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25CC0C9" w14:textId="77777777" w:rsidR="00AD2CE2" w:rsidRPr="00FE005D" w:rsidRDefault="00FE005D" w:rsidP="007763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Rechtsform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5CBB7C" w14:textId="77777777" w:rsidR="00AD2CE2" w:rsidRPr="00FE005D" w:rsidRDefault="00AD2CE2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7763B8" w:rsidRPr="00FE005D" w14:paraId="5B695E78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25531015" w14:textId="77777777" w:rsidR="007763B8" w:rsidRPr="00FE005D" w:rsidRDefault="00FE005D" w:rsidP="006663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Geschäftssitz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9CAB6D" w14:textId="77777777" w:rsidR="007763B8" w:rsidRPr="00FE005D" w:rsidRDefault="007763B8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663C7" w:rsidRPr="00FE005D" w14:paraId="7AE4B911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45A14C1" w14:textId="77777777" w:rsidR="006663C7" w:rsidRPr="00FE005D" w:rsidRDefault="00FE005D" w:rsidP="006663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PLZ und Stadt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DB3749" w14:textId="77777777" w:rsidR="006663C7" w:rsidRPr="00FE005D" w:rsidRDefault="006663C7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663C7" w:rsidRPr="00FE005D" w14:paraId="54CB54E2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39CC14E" w14:textId="77777777" w:rsidR="006663C7" w:rsidRPr="00FE005D" w:rsidRDefault="00FE005D" w:rsidP="006663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Land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B09831" w14:textId="77777777" w:rsidR="006663C7" w:rsidRPr="00FE005D" w:rsidRDefault="006663C7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663C7" w:rsidRPr="00FE005D" w14:paraId="1947A3A4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7844E13" w14:textId="77777777" w:rsidR="006663C7" w:rsidRPr="00FE005D" w:rsidRDefault="00FE005D" w:rsidP="006663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Firmenbuchnummer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B3FEED" w14:textId="77777777" w:rsidR="006663C7" w:rsidRPr="00FE005D" w:rsidRDefault="006663C7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7763B8" w:rsidRPr="00FE005D" w14:paraId="1E45AE8E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C5D8060" w14:textId="77777777" w:rsidR="007763B8" w:rsidRPr="00FE005D" w:rsidRDefault="007763B8" w:rsidP="007763B8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LEI (Legal Entity Identifier)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12CCBF" w14:textId="77777777" w:rsidR="007763B8" w:rsidRPr="00FE005D" w:rsidRDefault="007763B8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D42A9" w:rsidRPr="00FE005D" w14:paraId="0AE05876" w14:textId="77777777" w:rsidTr="00ED473C">
        <w:trPr>
          <w:gridAfter w:val="1"/>
          <w:wAfter w:w="216" w:type="dxa"/>
          <w:trHeight w:val="567"/>
        </w:trPr>
        <w:tc>
          <w:tcPr>
            <w:tcW w:w="9072" w:type="dxa"/>
            <w:gridSpan w:val="3"/>
            <w:tcBorders>
              <w:top w:val="dotted" w:sz="4" w:space="0" w:color="auto"/>
            </w:tcBorders>
            <w:vAlign w:val="center"/>
          </w:tcPr>
          <w:p w14:paraId="72463807" w14:textId="77777777" w:rsidR="006D42A9" w:rsidRPr="00FE005D" w:rsidRDefault="00FE005D" w:rsidP="006D42A9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 w:rsidRPr="00FE005D">
              <w:rPr>
                <w:rFonts w:cs="Arial"/>
                <w:b/>
                <w:szCs w:val="20"/>
              </w:rPr>
              <w:t>Kontaktperson</w:t>
            </w:r>
          </w:p>
        </w:tc>
      </w:tr>
      <w:tr w:rsidR="005F3BEE" w:rsidRPr="00FE005D" w14:paraId="2A1473F8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bottom w:val="dotted" w:sz="4" w:space="0" w:color="auto"/>
            </w:tcBorders>
            <w:shd w:val="clear" w:color="auto" w:fill="FFE1E1"/>
          </w:tcPr>
          <w:p w14:paraId="5BAE5A57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4571" w:type="dxa"/>
            <w:gridSpan w:val="2"/>
            <w:tcBorders>
              <w:bottom w:val="dotted" w:sz="4" w:space="0" w:color="auto"/>
            </w:tcBorders>
          </w:tcPr>
          <w:p w14:paraId="4ACCB3A4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5F3BEE" w:rsidRPr="00FE005D" w14:paraId="07EE388D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DB1BF51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Position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05788A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5F3BEE" w:rsidRPr="00FE005D" w14:paraId="46D025F9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8FC3AB5" w14:textId="3D669BA3" w:rsidR="005F3BEE" w:rsidRPr="00FE005D" w:rsidRDefault="00F61C71" w:rsidP="007763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</w:t>
            </w:r>
            <w:r w:rsidRPr="00FE005D">
              <w:rPr>
                <w:rFonts w:cs="Arial"/>
                <w:sz w:val="20"/>
                <w:szCs w:val="20"/>
              </w:rPr>
              <w:t>ail-Adresse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652883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5F3BEE" w:rsidRPr="00FE005D" w14:paraId="2701AA3A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A4D8904" w14:textId="77777777" w:rsidR="005F3BEE" w:rsidRPr="00FE005D" w:rsidRDefault="00FE005D" w:rsidP="007763B8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Telefonnummer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8E23D6" w14:textId="77777777" w:rsidR="005F3BEE" w:rsidRPr="00FE005D" w:rsidRDefault="005F3BEE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D42A9" w:rsidRPr="00FE005D" w14:paraId="515E65B6" w14:textId="77777777" w:rsidTr="00ED473C">
        <w:trPr>
          <w:gridAfter w:val="1"/>
          <w:wAfter w:w="216" w:type="dxa"/>
          <w:trHeight w:val="567"/>
        </w:trPr>
        <w:tc>
          <w:tcPr>
            <w:tcW w:w="9072" w:type="dxa"/>
            <w:gridSpan w:val="3"/>
            <w:tcBorders>
              <w:top w:val="dotted" w:sz="4" w:space="0" w:color="auto"/>
            </w:tcBorders>
            <w:vAlign w:val="center"/>
          </w:tcPr>
          <w:p w14:paraId="05EC329D" w14:textId="13F0DB04" w:rsidR="006D42A9" w:rsidRPr="00FE005D" w:rsidRDefault="00F85F98" w:rsidP="001705E7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Angaben zu den </w:t>
            </w:r>
            <w:r w:rsidR="004E66C4">
              <w:rPr>
                <w:rFonts w:cs="Arial"/>
                <w:b/>
                <w:szCs w:val="20"/>
              </w:rPr>
              <w:t xml:space="preserve">beantragten </w:t>
            </w:r>
            <w:r w:rsidR="00114093">
              <w:rPr>
                <w:rFonts w:cs="Arial"/>
                <w:b/>
                <w:szCs w:val="20"/>
              </w:rPr>
              <w:t>Aktien</w:t>
            </w:r>
          </w:p>
        </w:tc>
      </w:tr>
      <w:tr w:rsidR="007504C2" w:rsidRPr="00FE005D" w14:paraId="0CC2888E" w14:textId="77777777" w:rsidTr="00ED473C">
        <w:trPr>
          <w:gridAfter w:val="1"/>
          <w:wAfter w:w="216" w:type="dxa"/>
          <w:trHeight w:val="255"/>
        </w:trPr>
        <w:tc>
          <w:tcPr>
            <w:tcW w:w="4501" w:type="dxa"/>
            <w:vMerge w:val="restart"/>
            <w:shd w:val="clear" w:color="auto" w:fill="FFE1E1"/>
          </w:tcPr>
          <w:p w14:paraId="2D70C532" w14:textId="77777777" w:rsidR="007504C2" w:rsidRPr="00FE005D" w:rsidRDefault="00FE005D" w:rsidP="00FE00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 der Aktien</w:t>
            </w:r>
          </w:p>
        </w:tc>
        <w:tc>
          <w:tcPr>
            <w:tcW w:w="2496" w:type="dxa"/>
            <w:tcBorders>
              <w:bottom w:val="dotted" w:sz="4" w:space="0" w:color="auto"/>
            </w:tcBorders>
          </w:tcPr>
          <w:p w14:paraId="5A49CCFB" w14:textId="77777777" w:rsidR="007504C2" w:rsidRPr="00FE005D" w:rsidRDefault="009971AA" w:rsidP="008E132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451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Stammaktien</w:t>
            </w:r>
          </w:p>
        </w:tc>
        <w:tc>
          <w:tcPr>
            <w:tcW w:w="2075" w:type="dxa"/>
            <w:tcBorders>
              <w:bottom w:val="dotted" w:sz="4" w:space="0" w:color="auto"/>
            </w:tcBorders>
          </w:tcPr>
          <w:p w14:paraId="5C498D67" w14:textId="77777777" w:rsidR="007504C2" w:rsidRPr="00FE005D" w:rsidRDefault="009971AA" w:rsidP="008E132F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8491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Vorzugsaktien</w:t>
            </w:r>
          </w:p>
        </w:tc>
      </w:tr>
      <w:tr w:rsidR="007504C2" w:rsidRPr="00FE005D" w14:paraId="138FDF94" w14:textId="77777777" w:rsidTr="00ED473C">
        <w:trPr>
          <w:gridAfter w:val="1"/>
          <w:wAfter w:w="216" w:type="dxa"/>
          <w:trHeight w:val="255"/>
        </w:trPr>
        <w:tc>
          <w:tcPr>
            <w:tcW w:w="4501" w:type="dxa"/>
            <w:vMerge/>
            <w:shd w:val="clear" w:color="auto" w:fill="FFE1E1"/>
          </w:tcPr>
          <w:p w14:paraId="1DFD64CA" w14:textId="77777777" w:rsidR="007504C2" w:rsidRPr="00FE005D" w:rsidRDefault="007504C2" w:rsidP="007763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96" w:type="dxa"/>
            <w:tcBorders>
              <w:bottom w:val="dotted" w:sz="4" w:space="0" w:color="auto"/>
            </w:tcBorders>
          </w:tcPr>
          <w:p w14:paraId="1D104B83" w14:textId="77777777" w:rsidR="007504C2" w:rsidRPr="00FE005D" w:rsidRDefault="009971AA" w:rsidP="008E132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2365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Stückaktien</w:t>
            </w:r>
          </w:p>
        </w:tc>
        <w:tc>
          <w:tcPr>
            <w:tcW w:w="2075" w:type="dxa"/>
            <w:tcBorders>
              <w:bottom w:val="dotted" w:sz="4" w:space="0" w:color="auto"/>
            </w:tcBorders>
          </w:tcPr>
          <w:p w14:paraId="152DA7ED" w14:textId="77777777" w:rsidR="007504C2" w:rsidRPr="00FE005D" w:rsidRDefault="009971AA" w:rsidP="008E132F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3631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Nennwertaktien</w:t>
            </w:r>
            <w:r w:rsidR="007504C2" w:rsidRPr="00FE005D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504C2" w:rsidRPr="00FE005D" w14:paraId="57B3C6F3" w14:textId="77777777" w:rsidTr="00ED473C">
        <w:trPr>
          <w:gridAfter w:val="1"/>
          <w:wAfter w:w="216" w:type="dxa"/>
          <w:trHeight w:val="255"/>
        </w:trPr>
        <w:tc>
          <w:tcPr>
            <w:tcW w:w="4501" w:type="dxa"/>
            <w:vMerge/>
            <w:shd w:val="clear" w:color="auto" w:fill="FFE1E1"/>
          </w:tcPr>
          <w:p w14:paraId="1180F840" w14:textId="77777777" w:rsidR="007504C2" w:rsidRPr="00FE005D" w:rsidRDefault="007504C2" w:rsidP="007763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dotted" w:sz="4" w:space="0" w:color="auto"/>
            </w:tcBorders>
          </w:tcPr>
          <w:p w14:paraId="1BC06DAB" w14:textId="77777777" w:rsidR="007504C2" w:rsidRPr="00FE005D" w:rsidRDefault="009971AA" w:rsidP="008E132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6406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Namensaktien</w:t>
            </w:r>
          </w:p>
        </w:tc>
        <w:tc>
          <w:tcPr>
            <w:tcW w:w="2075" w:type="dxa"/>
            <w:tcBorders>
              <w:top w:val="dotted" w:sz="4" w:space="0" w:color="auto"/>
            </w:tcBorders>
          </w:tcPr>
          <w:p w14:paraId="403BF85C" w14:textId="77777777" w:rsidR="007504C2" w:rsidRPr="00FE005D" w:rsidRDefault="009971AA" w:rsidP="008E132F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8401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Inhaberaktien</w:t>
            </w:r>
          </w:p>
        </w:tc>
      </w:tr>
      <w:tr w:rsidR="007504C2" w:rsidRPr="00FE005D" w14:paraId="75B61B8A" w14:textId="77777777" w:rsidTr="00ED473C">
        <w:trPr>
          <w:gridAfter w:val="1"/>
          <w:wAfter w:w="216" w:type="dxa"/>
          <w:trHeight w:val="20"/>
        </w:trPr>
        <w:tc>
          <w:tcPr>
            <w:tcW w:w="4501" w:type="dxa"/>
            <w:vMerge/>
            <w:tcBorders>
              <w:bottom w:val="dotted" w:sz="4" w:space="0" w:color="auto"/>
            </w:tcBorders>
            <w:shd w:val="clear" w:color="auto" w:fill="FFE1E1"/>
          </w:tcPr>
          <w:p w14:paraId="26E436D7" w14:textId="77777777" w:rsidR="007504C2" w:rsidRPr="00FE005D" w:rsidRDefault="007504C2" w:rsidP="007763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1" w:type="dxa"/>
            <w:gridSpan w:val="2"/>
            <w:tcBorders>
              <w:bottom w:val="dotted" w:sz="4" w:space="0" w:color="auto"/>
            </w:tcBorders>
          </w:tcPr>
          <w:p w14:paraId="1C18926D" w14:textId="77777777" w:rsidR="007504C2" w:rsidRPr="00FE005D" w:rsidRDefault="009971AA" w:rsidP="008E132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353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3973" w:rsidRPr="00FE005D">
              <w:rPr>
                <w:rFonts w:cs="Arial"/>
                <w:sz w:val="20"/>
                <w:szCs w:val="20"/>
              </w:rPr>
              <w:t>Vinkulierte Namensaktien</w:t>
            </w:r>
          </w:p>
        </w:tc>
      </w:tr>
      <w:tr w:rsidR="00FF2E58" w:rsidRPr="00FE005D" w14:paraId="6EC9F335" w14:textId="77777777" w:rsidTr="00FF2E58">
        <w:tc>
          <w:tcPr>
            <w:tcW w:w="4501" w:type="dxa"/>
            <w:tcBorders>
              <w:bottom w:val="dotted" w:sz="4" w:space="0" w:color="auto"/>
            </w:tcBorders>
            <w:shd w:val="clear" w:color="auto" w:fill="FFE1E1"/>
          </w:tcPr>
          <w:p w14:paraId="7EE61F29" w14:textId="218D2E63" w:rsidR="00FF2E58" w:rsidRPr="00504695" w:rsidRDefault="000C1AFA" w:rsidP="00C3303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FF2E58" w:rsidRPr="00504695">
              <w:rPr>
                <w:rFonts w:cs="Arial"/>
                <w:sz w:val="20"/>
                <w:szCs w:val="20"/>
              </w:rPr>
              <w:t>ominale</w:t>
            </w:r>
            <w:r w:rsidR="00BC40B0">
              <w:rPr>
                <w:rFonts w:cs="Arial"/>
                <w:sz w:val="20"/>
                <w:szCs w:val="20"/>
              </w:rPr>
              <w:t xml:space="preserve"> der </w:t>
            </w:r>
            <w:r w:rsidR="004E66C4">
              <w:rPr>
                <w:rFonts w:cs="Arial"/>
                <w:sz w:val="20"/>
                <w:szCs w:val="20"/>
              </w:rPr>
              <w:t>beantragten</w:t>
            </w:r>
            <w:r w:rsidR="00BC40B0">
              <w:rPr>
                <w:rFonts w:cs="Arial"/>
                <w:sz w:val="20"/>
                <w:szCs w:val="20"/>
              </w:rPr>
              <w:t xml:space="preserve"> Aktien</w:t>
            </w:r>
          </w:p>
        </w:tc>
        <w:tc>
          <w:tcPr>
            <w:tcW w:w="4787" w:type="dxa"/>
            <w:gridSpan w:val="3"/>
            <w:tcBorders>
              <w:bottom w:val="dotted" w:sz="4" w:space="0" w:color="auto"/>
            </w:tcBorders>
          </w:tcPr>
          <w:p w14:paraId="5D4658CF" w14:textId="77777777" w:rsidR="00FF2E58" w:rsidRPr="00FE005D" w:rsidRDefault="00FF2E58" w:rsidP="00C33034">
            <w:pPr>
              <w:rPr>
                <w:rFonts w:cs="Arial"/>
                <w:sz w:val="20"/>
                <w:szCs w:val="20"/>
              </w:rPr>
            </w:pPr>
          </w:p>
        </w:tc>
      </w:tr>
      <w:tr w:rsidR="00FF2E58" w:rsidRPr="00FE005D" w14:paraId="3D77CAC7" w14:textId="77777777" w:rsidTr="00FF2E58">
        <w:tc>
          <w:tcPr>
            <w:tcW w:w="4501" w:type="dxa"/>
            <w:tcBorders>
              <w:bottom w:val="dotted" w:sz="4" w:space="0" w:color="auto"/>
            </w:tcBorders>
            <w:shd w:val="clear" w:color="auto" w:fill="FFE1E1"/>
          </w:tcPr>
          <w:p w14:paraId="54843BAD" w14:textId="77777777" w:rsidR="00FF2E58" w:rsidRPr="00504695" w:rsidRDefault="00FF2E58" w:rsidP="00C33034">
            <w:pPr>
              <w:rPr>
                <w:rFonts w:cs="Arial"/>
                <w:sz w:val="20"/>
                <w:szCs w:val="20"/>
              </w:rPr>
            </w:pPr>
            <w:r w:rsidRPr="00504695">
              <w:rPr>
                <w:rFonts w:cs="Arial"/>
                <w:sz w:val="20"/>
                <w:szCs w:val="20"/>
              </w:rPr>
              <w:t>(rechnerischer) Nennwert</w:t>
            </w:r>
          </w:p>
        </w:tc>
        <w:tc>
          <w:tcPr>
            <w:tcW w:w="4787" w:type="dxa"/>
            <w:gridSpan w:val="3"/>
            <w:tcBorders>
              <w:bottom w:val="dotted" w:sz="4" w:space="0" w:color="auto"/>
            </w:tcBorders>
          </w:tcPr>
          <w:p w14:paraId="6FF24CC3" w14:textId="77777777" w:rsidR="00FF2E58" w:rsidRPr="00FE005D" w:rsidRDefault="00FF2E58" w:rsidP="00C33034">
            <w:pPr>
              <w:rPr>
                <w:rFonts w:cs="Arial"/>
                <w:sz w:val="20"/>
                <w:szCs w:val="20"/>
              </w:rPr>
            </w:pPr>
          </w:p>
        </w:tc>
      </w:tr>
      <w:tr w:rsidR="00FF2E58" w:rsidRPr="00FE005D" w14:paraId="5CBBE4D1" w14:textId="77777777" w:rsidTr="00FF2E58">
        <w:tc>
          <w:tcPr>
            <w:tcW w:w="4501" w:type="dxa"/>
            <w:tcBorders>
              <w:bottom w:val="dotted" w:sz="4" w:space="0" w:color="auto"/>
            </w:tcBorders>
            <w:shd w:val="clear" w:color="auto" w:fill="FFE1E1"/>
          </w:tcPr>
          <w:p w14:paraId="37AB0A89" w14:textId="632F551F" w:rsidR="00FF2E58" w:rsidRPr="00FE005D" w:rsidRDefault="000C1AFA" w:rsidP="00C3303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="00FF2E58" w:rsidRPr="0007523D">
              <w:rPr>
                <w:rFonts w:cs="Arial"/>
                <w:sz w:val="20"/>
                <w:szCs w:val="20"/>
              </w:rPr>
              <w:t xml:space="preserve">tückzahl </w:t>
            </w:r>
            <w:r w:rsidR="00BC40B0">
              <w:rPr>
                <w:rFonts w:cs="Arial"/>
                <w:sz w:val="20"/>
                <w:szCs w:val="20"/>
              </w:rPr>
              <w:t xml:space="preserve">der </w:t>
            </w:r>
            <w:r w:rsidR="004E66C4">
              <w:rPr>
                <w:rFonts w:cs="Arial"/>
                <w:sz w:val="20"/>
                <w:szCs w:val="20"/>
              </w:rPr>
              <w:t>beantragten</w:t>
            </w:r>
            <w:r w:rsidR="00BC40B0">
              <w:rPr>
                <w:rFonts w:cs="Arial"/>
                <w:sz w:val="20"/>
                <w:szCs w:val="20"/>
              </w:rPr>
              <w:t xml:space="preserve"> Aktien</w:t>
            </w:r>
          </w:p>
        </w:tc>
        <w:tc>
          <w:tcPr>
            <w:tcW w:w="4787" w:type="dxa"/>
            <w:gridSpan w:val="3"/>
            <w:tcBorders>
              <w:bottom w:val="dotted" w:sz="4" w:space="0" w:color="auto"/>
            </w:tcBorders>
          </w:tcPr>
          <w:p w14:paraId="37C0063B" w14:textId="77777777" w:rsidR="00FF2E58" w:rsidRPr="00FE005D" w:rsidRDefault="00FF2E58" w:rsidP="00C33034">
            <w:pPr>
              <w:rPr>
                <w:rFonts w:cs="Arial"/>
                <w:sz w:val="20"/>
                <w:szCs w:val="20"/>
              </w:rPr>
            </w:pPr>
          </w:p>
        </w:tc>
      </w:tr>
      <w:tr w:rsidR="006663C7" w:rsidRPr="00FE005D" w14:paraId="4390F148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11C7B46" w14:textId="77777777" w:rsidR="006663C7" w:rsidRPr="00FE005D" w:rsidRDefault="006663C7" w:rsidP="00FE005D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Listing/</w:t>
            </w:r>
            <w:r w:rsidR="00FE005D">
              <w:rPr>
                <w:rFonts w:cs="Arial"/>
                <w:sz w:val="20"/>
                <w:szCs w:val="20"/>
              </w:rPr>
              <w:t>Handel</w:t>
            </w:r>
            <w:r w:rsidRPr="00FE005D">
              <w:rPr>
                <w:rFonts w:cs="Arial"/>
                <w:sz w:val="20"/>
                <w:szCs w:val="20"/>
              </w:rPr>
              <w:t xml:space="preserve"> </w:t>
            </w:r>
            <w:r w:rsidR="00FE005D">
              <w:rPr>
                <w:rFonts w:cs="Arial"/>
                <w:sz w:val="20"/>
                <w:szCs w:val="20"/>
              </w:rPr>
              <w:t>an anderen Börsen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B22B6E" w14:textId="77777777" w:rsidR="006663C7" w:rsidRPr="00434C55" w:rsidRDefault="009971AA" w:rsidP="00434C55">
            <w:pPr>
              <w:pStyle w:val="Listenabsatz"/>
              <w:ind w:left="318"/>
              <w:rPr>
                <w:rFonts w:cs="Arial"/>
                <w:sz w:val="20"/>
                <w:szCs w:val="20"/>
                <w:lang w:val="de-DE"/>
              </w:rPr>
            </w:pPr>
            <w:sdt>
              <w:sdtPr>
                <w:rPr>
                  <w:rFonts w:cs="Arial"/>
                  <w:sz w:val="20"/>
                  <w:szCs w:val="20"/>
                  <w:lang w:val="de-DE"/>
                </w:rPr>
                <w:id w:val="-8631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2F">
                  <w:rPr>
                    <w:rFonts w:ascii="MS Gothic" w:eastAsia="MS Gothic" w:hAnsi="MS Gothic" w:cs="Arial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E005D" w:rsidRPr="00434C55">
              <w:rPr>
                <w:rFonts w:cs="Arial"/>
                <w:sz w:val="20"/>
                <w:szCs w:val="20"/>
                <w:lang w:val="de-DE"/>
              </w:rPr>
              <w:t>ja</w:t>
            </w:r>
            <w:r w:rsidR="00D25635" w:rsidRPr="00434C55">
              <w:rPr>
                <w:rFonts w:cs="Arial"/>
                <w:sz w:val="20"/>
                <w:szCs w:val="20"/>
                <w:lang w:val="de-DE"/>
              </w:rPr>
              <w:t xml:space="preserve">, </w:t>
            </w:r>
            <w:r w:rsidR="00FE005D" w:rsidRPr="00434C55">
              <w:rPr>
                <w:rFonts w:cs="Arial"/>
                <w:sz w:val="20"/>
                <w:szCs w:val="20"/>
                <w:lang w:val="de-DE"/>
              </w:rPr>
              <w:t>an folgenden Börsen</w:t>
            </w:r>
            <w:r w:rsidR="00D25635" w:rsidRPr="00434C55">
              <w:rPr>
                <w:rFonts w:cs="Arial"/>
                <w:sz w:val="20"/>
                <w:szCs w:val="20"/>
                <w:lang w:val="de-DE"/>
              </w:rPr>
              <w:t>:</w:t>
            </w:r>
          </w:p>
          <w:p w14:paraId="4B2773C4" w14:textId="77777777" w:rsidR="00DE00BF" w:rsidRPr="008E132F" w:rsidRDefault="009971AA" w:rsidP="008E132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5267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2F" w:rsidRPr="008E13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005D" w:rsidRPr="008E132F">
              <w:rPr>
                <w:rFonts w:cs="Arial"/>
                <w:sz w:val="20"/>
                <w:szCs w:val="20"/>
              </w:rPr>
              <w:t>nein</w:t>
            </w:r>
          </w:p>
        </w:tc>
      </w:tr>
      <w:tr w:rsidR="00DE00BF" w:rsidRPr="00FE005D" w14:paraId="73621BDE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2A853126" w14:textId="77777777" w:rsidR="00DE00BF" w:rsidRPr="00FE005D" w:rsidRDefault="00FE005D" w:rsidP="00FE00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Verbriefungsform der Aktien</w:t>
            </w:r>
            <w:r w:rsidR="007504C2" w:rsidRPr="00FE005D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Arial"/>
                <w:sz w:val="20"/>
                <w:szCs w:val="20"/>
              </w:rPr>
              <w:t>zB</w:t>
            </w:r>
            <w:proofErr w:type="spellEnd"/>
            <w:r w:rsidR="007504C2" w:rsidRPr="00FE005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Sammelurkunde</w:t>
            </w:r>
            <w:r w:rsidR="007504C2"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BB380D" w14:textId="77777777" w:rsidR="00DE00BF" w:rsidRPr="00FE005D" w:rsidRDefault="00DE00BF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DE00BF" w:rsidRPr="00FE005D" w14:paraId="27C9DAA3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5D408FD" w14:textId="3359FF8E" w:rsidR="00DE00BF" w:rsidRPr="00FE005D" w:rsidRDefault="00FE005D" w:rsidP="00C831F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Verwahrstelle (CSD)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6996C6" w14:textId="77777777" w:rsidR="00DE00BF" w:rsidRPr="00FE005D" w:rsidRDefault="00DE00BF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DE00BF" w:rsidRPr="00FE005D" w14:paraId="383AAF6D" w14:textId="77777777" w:rsidTr="00ED473C">
        <w:trPr>
          <w:gridAfter w:val="1"/>
          <w:wAfter w:w="216" w:type="dxa"/>
          <w:trHeight w:val="850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05D5553F" w14:textId="77777777" w:rsidR="00DE00BF" w:rsidRPr="00FE005D" w:rsidRDefault="00FE005D" w:rsidP="00FE00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Zahlstelle</w:t>
            </w:r>
            <w:r w:rsidR="00DE00BF" w:rsidRPr="00FE005D"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sz w:val="20"/>
                <w:szCs w:val="20"/>
              </w:rPr>
              <w:t>N</w:t>
            </w:r>
            <w:r w:rsidR="00DE00BF" w:rsidRPr="00FE005D">
              <w:rPr>
                <w:rFonts w:cs="Arial"/>
                <w:sz w:val="20"/>
                <w:szCs w:val="20"/>
              </w:rPr>
              <w:t xml:space="preserve">ame </w:t>
            </w:r>
            <w:r>
              <w:rPr>
                <w:rFonts w:cs="Arial"/>
                <w:sz w:val="20"/>
                <w:szCs w:val="20"/>
              </w:rPr>
              <w:t>u</w:t>
            </w:r>
            <w:r w:rsidR="00DE00BF" w:rsidRPr="00FE005D">
              <w:rPr>
                <w:rFonts w:cs="Arial"/>
                <w:sz w:val="20"/>
                <w:szCs w:val="20"/>
              </w:rPr>
              <w:t xml:space="preserve">nd </w:t>
            </w:r>
            <w:r>
              <w:rPr>
                <w:rFonts w:cs="Arial"/>
                <w:sz w:val="20"/>
                <w:szCs w:val="20"/>
              </w:rPr>
              <w:t>A</w:t>
            </w:r>
            <w:r w:rsidR="00DE00BF" w:rsidRPr="00FE005D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r w:rsidR="00DE00BF"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33F494" w14:textId="77777777" w:rsidR="00DE00BF" w:rsidRPr="00FE005D" w:rsidRDefault="00DE00BF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A81D20" w:rsidRPr="00FE005D" w14:paraId="3E30AD0F" w14:textId="77777777" w:rsidTr="00ED473C">
        <w:trPr>
          <w:gridAfter w:val="1"/>
          <w:wAfter w:w="216" w:type="dxa"/>
          <w:trHeight w:val="850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E68C463" w14:textId="77777777" w:rsidR="00A81D20" w:rsidRPr="00FE005D" w:rsidRDefault="00FE005D" w:rsidP="00A81D2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Im Falle von Namensaktien</w:t>
            </w:r>
            <w:r w:rsidR="00A81D20" w:rsidRPr="00FE005D">
              <w:rPr>
                <w:rFonts w:cs="Arial"/>
                <w:b/>
                <w:sz w:val="20"/>
                <w:szCs w:val="20"/>
              </w:rPr>
              <w:t>:</w:t>
            </w:r>
          </w:p>
          <w:p w14:paraId="5442D0FF" w14:textId="77777777" w:rsidR="00A81D20" w:rsidRPr="00FE005D" w:rsidRDefault="00FE005D" w:rsidP="00FE00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Registerführer und registrierter Aktieninhaber</w:t>
            </w:r>
            <w:r w:rsidR="00A81D20" w:rsidRPr="00FE005D"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sz w:val="20"/>
                <w:szCs w:val="20"/>
              </w:rPr>
              <w:t>N</w:t>
            </w:r>
            <w:r w:rsidR="00A81D20" w:rsidRPr="00FE005D">
              <w:rPr>
                <w:rFonts w:cs="Arial"/>
                <w:sz w:val="20"/>
                <w:szCs w:val="20"/>
              </w:rPr>
              <w:t xml:space="preserve">ame </w:t>
            </w:r>
            <w:r>
              <w:rPr>
                <w:rFonts w:cs="Arial"/>
                <w:sz w:val="20"/>
                <w:szCs w:val="20"/>
              </w:rPr>
              <w:t>u</w:t>
            </w:r>
            <w:r w:rsidR="00A81D20" w:rsidRPr="00FE005D">
              <w:rPr>
                <w:rFonts w:cs="Arial"/>
                <w:sz w:val="20"/>
                <w:szCs w:val="20"/>
              </w:rPr>
              <w:t xml:space="preserve">nd </w:t>
            </w:r>
            <w:r>
              <w:rPr>
                <w:rFonts w:cs="Arial"/>
                <w:sz w:val="20"/>
                <w:szCs w:val="20"/>
              </w:rPr>
              <w:t>A</w:t>
            </w:r>
            <w:r w:rsidR="00A81D20" w:rsidRPr="00FE005D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r w:rsidR="00A81D20"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58A7F9" w14:textId="77777777" w:rsidR="00A81D20" w:rsidRPr="00FE005D" w:rsidRDefault="00A81D20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B068D2" w:rsidRPr="00FE005D" w14:paraId="18C6B0AF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77C8073" w14:textId="77777777" w:rsidR="00B068D2" w:rsidRPr="00FE005D" w:rsidRDefault="00B068D2" w:rsidP="0074044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Erwarteter erster Handelstag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589E89" w14:textId="77777777" w:rsidR="00B068D2" w:rsidRPr="00FE005D" w:rsidRDefault="00B068D2" w:rsidP="00740449">
            <w:pPr>
              <w:rPr>
                <w:rFonts w:cs="Arial"/>
                <w:sz w:val="20"/>
                <w:szCs w:val="20"/>
              </w:rPr>
            </w:pPr>
          </w:p>
        </w:tc>
      </w:tr>
      <w:tr w:rsidR="00FF2E58" w:rsidRPr="00886469" w14:paraId="777FF96F" w14:textId="77777777" w:rsidTr="00FF2E58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DE5E708" w14:textId="77777777" w:rsidR="00FF2E58" w:rsidRPr="00504695" w:rsidRDefault="00FF2E58" w:rsidP="00C33034">
            <w:pPr>
              <w:rPr>
                <w:rFonts w:cs="Arial"/>
                <w:sz w:val="20"/>
                <w:szCs w:val="20"/>
                <w:lang w:val="en-US"/>
              </w:rPr>
            </w:pPr>
            <w:r w:rsidRPr="00D171E9">
              <w:rPr>
                <w:rFonts w:cs="Arial"/>
                <w:sz w:val="20"/>
                <w:szCs w:val="20"/>
                <w:lang w:val="en-GB"/>
              </w:rPr>
              <w:t xml:space="preserve">ISIN </w:t>
            </w:r>
            <w:r w:rsidRPr="00D171E9">
              <w:rPr>
                <w:rFonts w:cs="Arial"/>
                <w:i/>
                <w:sz w:val="18"/>
                <w:szCs w:val="18"/>
                <w:lang w:val="en-GB"/>
              </w:rPr>
              <w:t>(International Securities Identification Number)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DD151D" w14:textId="77777777" w:rsidR="00FF2E58" w:rsidRPr="00504695" w:rsidRDefault="00FF2E58" w:rsidP="00C33034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F2E58" w:rsidRPr="00FF2E58" w14:paraId="6E063FA3" w14:textId="77777777" w:rsidTr="00C33034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5B279EA" w14:textId="6124EF20" w:rsidR="00FF2E58" w:rsidRPr="00FF2E58" w:rsidRDefault="00FF2E58" w:rsidP="00C33034">
            <w:pPr>
              <w:rPr>
                <w:rFonts w:cs="Arial"/>
                <w:sz w:val="20"/>
                <w:szCs w:val="20"/>
                <w:lang w:val="de-DE"/>
              </w:rPr>
            </w:pPr>
            <w:r w:rsidRPr="00B068D2">
              <w:rPr>
                <w:rFonts w:cs="Arial"/>
                <w:b/>
                <w:bCs/>
                <w:iCs/>
                <w:sz w:val="20"/>
                <w:szCs w:val="20"/>
              </w:rPr>
              <w:t xml:space="preserve">Sind die </w:t>
            </w:r>
            <w:r w:rsidR="004E66C4">
              <w:rPr>
                <w:rFonts w:cs="Arial"/>
                <w:b/>
                <w:bCs/>
                <w:iCs/>
                <w:sz w:val="20"/>
                <w:szCs w:val="20"/>
              </w:rPr>
              <w:t xml:space="preserve">beantragten </w:t>
            </w:r>
            <w:r w:rsidR="00BC40B0">
              <w:rPr>
                <w:rFonts w:cs="Arial"/>
                <w:b/>
                <w:bCs/>
                <w:iCs/>
                <w:sz w:val="20"/>
                <w:szCs w:val="20"/>
              </w:rPr>
              <w:t>Aktien</w:t>
            </w:r>
            <w:r w:rsidR="00BC40B0" w:rsidRPr="00B068D2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068D2">
              <w:rPr>
                <w:rFonts w:cs="Arial"/>
                <w:b/>
                <w:bCs/>
                <w:iCs/>
                <w:sz w:val="20"/>
                <w:szCs w:val="20"/>
              </w:rPr>
              <w:t xml:space="preserve">mit gleicher ISIN wie die bereits zugelassenen ausgestattet bitte unter Punkt 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>4</w:t>
            </w:r>
            <w:r w:rsidRPr="00B068D2">
              <w:rPr>
                <w:rFonts w:cs="Arial"/>
                <w:b/>
                <w:bCs/>
                <w:iCs/>
                <w:sz w:val="20"/>
                <w:szCs w:val="20"/>
              </w:rPr>
              <w:t xml:space="preserve"> fortfahren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FBEED5" w14:textId="77777777" w:rsidR="00FF2E58" w:rsidRPr="00FF2E58" w:rsidRDefault="00FF2E58" w:rsidP="00C33034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FF2E58" w:rsidRPr="00886469" w14:paraId="068C6499" w14:textId="77777777" w:rsidTr="00FF2E58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6D5ECAF" w14:textId="77777777" w:rsidR="00FF2E58" w:rsidRPr="00504695" w:rsidRDefault="00FF2E58" w:rsidP="00C33034">
            <w:pPr>
              <w:rPr>
                <w:rFonts w:cs="Arial"/>
                <w:sz w:val="20"/>
                <w:szCs w:val="20"/>
                <w:lang w:val="en-US"/>
              </w:rPr>
            </w:pPr>
            <w:r w:rsidRPr="00D171E9">
              <w:rPr>
                <w:rFonts w:cs="Arial"/>
                <w:sz w:val="20"/>
                <w:szCs w:val="20"/>
                <w:lang w:val="en-GB"/>
              </w:rPr>
              <w:t xml:space="preserve">FISN </w:t>
            </w:r>
            <w:r w:rsidRPr="00D171E9">
              <w:rPr>
                <w:rFonts w:cs="Arial"/>
                <w:i/>
                <w:sz w:val="18"/>
                <w:szCs w:val="20"/>
                <w:lang w:val="en-GB"/>
              </w:rPr>
              <w:t>(Financial Instrument Short Name)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E5D0EA" w14:textId="77777777" w:rsidR="00FF2E58" w:rsidRPr="00504695" w:rsidRDefault="00FF2E58" w:rsidP="00C33034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F2E58" w:rsidRPr="00886469" w14:paraId="50371D9E" w14:textId="77777777" w:rsidTr="00FF2E58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2FBEEEA" w14:textId="77777777" w:rsidR="00FF2E58" w:rsidRPr="00504695" w:rsidRDefault="00FF2E58" w:rsidP="00C33034">
            <w:pPr>
              <w:rPr>
                <w:rFonts w:cs="Arial"/>
                <w:sz w:val="20"/>
                <w:szCs w:val="20"/>
                <w:lang w:val="en-US"/>
              </w:rPr>
            </w:pPr>
            <w:r w:rsidRPr="00D171E9">
              <w:rPr>
                <w:rFonts w:cs="Arial"/>
                <w:sz w:val="20"/>
                <w:szCs w:val="20"/>
                <w:lang w:val="en-GB"/>
              </w:rPr>
              <w:t xml:space="preserve">CFI </w:t>
            </w:r>
            <w:r w:rsidRPr="00D171E9">
              <w:rPr>
                <w:rFonts w:cs="Arial"/>
                <w:i/>
                <w:sz w:val="18"/>
                <w:szCs w:val="20"/>
                <w:lang w:val="en-GB"/>
              </w:rPr>
              <w:t>(Classification of Financial Instruments)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095CBA" w14:textId="77777777" w:rsidR="00FF2E58" w:rsidRPr="00504695" w:rsidRDefault="00FF2E58" w:rsidP="00C33034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003AB" w:rsidRPr="00FE005D" w14:paraId="1724C552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311D87B6" w14:textId="77777777" w:rsidR="00A003AB" w:rsidRPr="00FE005D" w:rsidRDefault="00A003AB" w:rsidP="002104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Vorgeschlagener</w:t>
            </w:r>
            <w:r w:rsidRPr="00FE005D">
              <w:rPr>
                <w:rFonts w:cs="Arial"/>
                <w:sz w:val="20"/>
                <w:szCs w:val="20"/>
              </w:rPr>
              <w:t xml:space="preserve"> XETRA </w:t>
            </w:r>
            <w:r>
              <w:rPr>
                <w:rFonts w:cs="Arial"/>
                <w:sz w:val="20"/>
                <w:szCs w:val="20"/>
              </w:rPr>
              <w:t>Code</w:t>
            </w:r>
          </w:p>
          <w:p w14:paraId="54EC2E54" w14:textId="77777777" w:rsidR="00A003AB" w:rsidRPr="00FE005D" w:rsidRDefault="00A003AB" w:rsidP="0021045C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(alphabeti</w:t>
            </w:r>
            <w:r>
              <w:rPr>
                <w:rFonts w:cs="Arial"/>
                <w:sz w:val="20"/>
                <w:szCs w:val="20"/>
              </w:rPr>
              <w:t>s</w:t>
            </w:r>
            <w:r w:rsidRPr="00FE005D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h</w:t>
            </w:r>
            <w:r w:rsidRPr="00FE005D">
              <w:rPr>
                <w:rFonts w:cs="Arial"/>
                <w:sz w:val="20"/>
                <w:szCs w:val="20"/>
              </w:rPr>
              <w:t xml:space="preserve"> o</w:t>
            </w:r>
            <w:r>
              <w:rPr>
                <w:rFonts w:cs="Arial"/>
                <w:sz w:val="20"/>
                <w:szCs w:val="20"/>
              </w:rPr>
              <w:t>de</w:t>
            </w:r>
            <w:r w:rsidRPr="00FE005D">
              <w:rPr>
                <w:rFonts w:cs="Arial"/>
                <w:sz w:val="20"/>
                <w:szCs w:val="20"/>
              </w:rPr>
              <w:t>r alpha-numeri</w:t>
            </w:r>
            <w:r>
              <w:rPr>
                <w:rFonts w:cs="Arial"/>
                <w:sz w:val="20"/>
                <w:szCs w:val="20"/>
              </w:rPr>
              <w:t>s</w:t>
            </w:r>
            <w:r w:rsidRPr="00FE005D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h</w:t>
            </w:r>
            <w:r w:rsidRPr="00FE005D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bis zu</w:t>
            </w:r>
            <w:r w:rsidRPr="00FE005D">
              <w:rPr>
                <w:rFonts w:cs="Arial"/>
                <w:sz w:val="20"/>
                <w:szCs w:val="20"/>
              </w:rPr>
              <w:t xml:space="preserve"> 4 </w:t>
            </w:r>
            <w:r>
              <w:rPr>
                <w:rFonts w:cs="Arial"/>
                <w:sz w:val="20"/>
                <w:szCs w:val="20"/>
              </w:rPr>
              <w:t>Stellen</w:t>
            </w:r>
            <w:r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BA24DC" w14:textId="77777777" w:rsidR="00A003AB" w:rsidRPr="00FE005D" w:rsidRDefault="00A003AB" w:rsidP="0021045C">
            <w:pPr>
              <w:rPr>
                <w:rFonts w:cs="Arial"/>
                <w:sz w:val="20"/>
                <w:szCs w:val="20"/>
              </w:rPr>
            </w:pPr>
          </w:p>
        </w:tc>
      </w:tr>
      <w:tr w:rsidR="00A003AB" w:rsidRPr="00FE005D" w14:paraId="0D0B689D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8B29382" w14:textId="4DB84209" w:rsidR="00A003AB" w:rsidRPr="00FE005D" w:rsidRDefault="00A003AB" w:rsidP="002104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Referenzpreis in EUR je Aktie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D1CF52" w14:textId="77777777" w:rsidR="00A003AB" w:rsidRPr="00FE005D" w:rsidRDefault="00A003AB" w:rsidP="0021045C">
            <w:pPr>
              <w:rPr>
                <w:rFonts w:cs="Arial"/>
                <w:sz w:val="20"/>
                <w:szCs w:val="20"/>
              </w:rPr>
            </w:pPr>
          </w:p>
        </w:tc>
      </w:tr>
      <w:tr w:rsidR="00434C55" w:rsidRPr="00434C55" w14:paraId="6D66F4F8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09B91133" w14:textId="77777777" w:rsidR="00434C55" w:rsidRPr="00FE005D" w:rsidRDefault="00434C55" w:rsidP="002104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Handelsmodell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D593EB" w14:textId="77777777" w:rsidR="00434C55" w:rsidRPr="00434C55" w:rsidRDefault="009971AA" w:rsidP="00434C55">
            <w:pPr>
              <w:rPr>
                <w:rFonts w:cs="Arial"/>
                <w:sz w:val="20"/>
                <w:szCs w:val="20"/>
                <w:lang w:val="de-DE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  <w:lang w:val="de-DE"/>
                </w:rPr>
                <w:id w:val="-77378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2F">
                  <w:rPr>
                    <w:rFonts w:ascii="MS Gothic" w:eastAsia="MS Gothic" w:hAnsi="MS Gothic" w:cs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34C55" w:rsidRPr="00434C55">
              <w:rPr>
                <w:rFonts w:cs="Arial"/>
                <w:sz w:val="20"/>
                <w:szCs w:val="20"/>
                <w:lang w:val="de-DE"/>
              </w:rPr>
              <w:t>Auktion ohne Liquiditätsanbieter</w:t>
            </w:r>
          </w:p>
          <w:p w14:paraId="6B984F4C" w14:textId="77777777" w:rsidR="00434C55" w:rsidRPr="00434C55" w:rsidRDefault="009971AA" w:rsidP="00434C5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  <w:lang w:val="de-DE"/>
                </w:rPr>
                <w:id w:val="-14959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C55" w:rsidRPr="00434C55">
                  <w:rPr>
                    <w:rFonts w:ascii="MS Gothic" w:eastAsia="MS Gothic" w:hAnsi="MS Gothic" w:cs="MS Gothic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34C55" w:rsidRPr="00434C55">
              <w:rPr>
                <w:rFonts w:cs="Arial"/>
                <w:sz w:val="20"/>
                <w:szCs w:val="20"/>
              </w:rPr>
              <w:t>Auktion mit Liquiditätsanbieter</w:t>
            </w:r>
          </w:p>
          <w:p w14:paraId="4D2707E7" w14:textId="77777777" w:rsidR="00434C55" w:rsidRPr="00434C55" w:rsidRDefault="009971AA" w:rsidP="00434C55">
            <w:pPr>
              <w:rPr>
                <w:rFonts w:cs="Arial"/>
                <w:sz w:val="20"/>
                <w:szCs w:val="20"/>
                <w:lang w:val="de-DE"/>
              </w:rPr>
            </w:pPr>
            <w:sdt>
              <w:sdtPr>
                <w:rPr>
                  <w:rFonts w:cs="Arial"/>
                  <w:sz w:val="20"/>
                  <w:szCs w:val="20"/>
                  <w:lang w:val="de-DE"/>
                </w:rPr>
                <w:id w:val="-2902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C55" w:rsidRPr="00434C55">
                  <w:rPr>
                    <w:rFonts w:ascii="MS Gothic" w:eastAsia="MS Gothic" w:hAnsi="MS Gothic" w:cs="MS Gothic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34C55" w:rsidRPr="00FE005D">
              <w:rPr>
                <w:rFonts w:cs="Arial"/>
                <w:sz w:val="20"/>
                <w:szCs w:val="20"/>
              </w:rPr>
              <w:t>Fortlaufender Handel (Market Maker erforderlich!)</w:t>
            </w:r>
          </w:p>
        </w:tc>
      </w:tr>
      <w:tr w:rsidR="00434C55" w:rsidRPr="00FE005D" w14:paraId="65BBA4F7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21D0B5F2" w14:textId="77777777" w:rsidR="00434C55" w:rsidRPr="00434C55" w:rsidRDefault="00434C55" w:rsidP="0021045C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434C55">
              <w:rPr>
                <w:rFonts w:cs="Arial"/>
                <w:b/>
                <w:sz w:val="20"/>
                <w:szCs w:val="20"/>
                <w:lang w:val="de-DE"/>
              </w:rPr>
              <w:t>Bei fortlaufendem Handel:</w:t>
            </w:r>
          </w:p>
          <w:p w14:paraId="5EE0D576" w14:textId="77777777" w:rsidR="00434C55" w:rsidRPr="00FE005D" w:rsidRDefault="00434C55" w:rsidP="0021045C">
            <w:pPr>
              <w:rPr>
                <w:rFonts w:cs="Arial"/>
                <w:sz w:val="20"/>
                <w:szCs w:val="20"/>
              </w:rPr>
            </w:pPr>
            <w:r w:rsidRPr="00434C55">
              <w:rPr>
                <w:rFonts w:cs="Arial"/>
                <w:sz w:val="20"/>
                <w:szCs w:val="20"/>
                <w:lang w:val="de-DE"/>
              </w:rPr>
              <w:t xml:space="preserve">Market Maker (Name </w:t>
            </w:r>
            <w:r>
              <w:rPr>
                <w:rFonts w:cs="Arial"/>
                <w:sz w:val="20"/>
                <w:szCs w:val="20"/>
              </w:rPr>
              <w:t>u</w:t>
            </w:r>
            <w:r w:rsidRPr="00FE005D">
              <w:rPr>
                <w:rFonts w:cs="Arial"/>
                <w:sz w:val="20"/>
                <w:szCs w:val="20"/>
              </w:rPr>
              <w:t xml:space="preserve">nd </w:t>
            </w:r>
            <w:r>
              <w:rPr>
                <w:rFonts w:cs="Arial"/>
                <w:sz w:val="20"/>
                <w:szCs w:val="20"/>
              </w:rPr>
              <w:t>A</w:t>
            </w:r>
            <w:r w:rsidRPr="00FE005D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r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69F3D2" w14:textId="77777777" w:rsidR="00434C55" w:rsidRPr="00FE005D" w:rsidRDefault="00434C55" w:rsidP="0021045C">
            <w:pPr>
              <w:rPr>
                <w:rFonts w:cs="Arial"/>
                <w:sz w:val="20"/>
                <w:szCs w:val="20"/>
              </w:rPr>
            </w:pPr>
          </w:p>
        </w:tc>
      </w:tr>
      <w:tr w:rsidR="00434C55" w:rsidRPr="00FE005D" w14:paraId="1049D626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6AB4844D" w14:textId="77777777" w:rsidR="00434C55" w:rsidRPr="00FE005D" w:rsidRDefault="00434C55" w:rsidP="0021045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Bei Auktion mit </w:t>
            </w:r>
            <w:r w:rsidRPr="00FE005D">
              <w:rPr>
                <w:rFonts w:cs="Arial"/>
                <w:b/>
                <w:sz w:val="20"/>
                <w:szCs w:val="20"/>
              </w:rPr>
              <w:t>Liquiditätsanbieter:</w:t>
            </w:r>
          </w:p>
          <w:p w14:paraId="2A445F62" w14:textId="77777777" w:rsidR="00434C55" w:rsidRPr="00FE005D" w:rsidRDefault="00434C55" w:rsidP="0021045C">
            <w:pPr>
              <w:rPr>
                <w:rFonts w:cs="Arial"/>
                <w:b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 xml:space="preserve">Liquiditätsanbieter </w:t>
            </w:r>
            <w:r>
              <w:rPr>
                <w:rFonts w:cs="Arial"/>
                <w:sz w:val="20"/>
                <w:szCs w:val="20"/>
              </w:rPr>
              <w:t>(N</w:t>
            </w:r>
            <w:r w:rsidRPr="00FE005D">
              <w:rPr>
                <w:rFonts w:cs="Arial"/>
                <w:sz w:val="20"/>
                <w:szCs w:val="20"/>
              </w:rPr>
              <w:t xml:space="preserve">ame </w:t>
            </w:r>
            <w:r>
              <w:rPr>
                <w:rFonts w:cs="Arial"/>
                <w:sz w:val="20"/>
                <w:szCs w:val="20"/>
              </w:rPr>
              <w:t>u</w:t>
            </w:r>
            <w:r w:rsidRPr="00FE005D">
              <w:rPr>
                <w:rFonts w:cs="Arial"/>
                <w:sz w:val="20"/>
                <w:szCs w:val="20"/>
              </w:rPr>
              <w:t xml:space="preserve">nd </w:t>
            </w:r>
            <w:r>
              <w:rPr>
                <w:rFonts w:cs="Arial"/>
                <w:sz w:val="20"/>
                <w:szCs w:val="20"/>
              </w:rPr>
              <w:t>A</w:t>
            </w:r>
            <w:r w:rsidRPr="00FE005D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r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0BEB2D" w14:textId="77777777" w:rsidR="00434C55" w:rsidRPr="00FE005D" w:rsidRDefault="00434C55" w:rsidP="0021045C">
            <w:pPr>
              <w:rPr>
                <w:rFonts w:cs="Arial"/>
                <w:sz w:val="20"/>
                <w:szCs w:val="20"/>
              </w:rPr>
            </w:pPr>
          </w:p>
        </w:tc>
      </w:tr>
      <w:tr w:rsidR="00434C55" w:rsidRPr="00FE005D" w14:paraId="20E9A7C8" w14:textId="77777777" w:rsidTr="00ED473C">
        <w:trPr>
          <w:gridAfter w:val="1"/>
          <w:wAfter w:w="216" w:type="dxa"/>
          <w:trHeight w:val="567"/>
        </w:trPr>
        <w:tc>
          <w:tcPr>
            <w:tcW w:w="9072" w:type="dxa"/>
            <w:gridSpan w:val="3"/>
            <w:tcBorders>
              <w:top w:val="dotted" w:sz="4" w:space="0" w:color="auto"/>
            </w:tcBorders>
            <w:vAlign w:val="center"/>
          </w:tcPr>
          <w:p w14:paraId="7BA91724" w14:textId="77777777" w:rsidR="00434C55" w:rsidRPr="00FE005D" w:rsidRDefault="00434C55" w:rsidP="00DA4B06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Rechnungsempfänger</w:t>
            </w:r>
          </w:p>
        </w:tc>
      </w:tr>
      <w:tr w:rsidR="00434C55" w:rsidRPr="00FE005D" w14:paraId="3DD3CAB4" w14:textId="77777777" w:rsidTr="00ED473C">
        <w:trPr>
          <w:gridAfter w:val="1"/>
          <w:wAfter w:w="216" w:type="dxa"/>
          <w:trHeight w:val="227"/>
        </w:trPr>
        <w:tc>
          <w:tcPr>
            <w:tcW w:w="4501" w:type="dxa"/>
            <w:tcBorders>
              <w:bottom w:val="dotted" w:sz="4" w:space="0" w:color="auto"/>
            </w:tcBorders>
            <w:shd w:val="clear" w:color="auto" w:fill="FFE1E1"/>
          </w:tcPr>
          <w:p w14:paraId="3ED6661E" w14:textId="77777777" w:rsidR="00434C55" w:rsidRPr="00FE005D" w:rsidRDefault="00434C55" w:rsidP="00FE005D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 xml:space="preserve">Name </w:t>
            </w:r>
            <w:r>
              <w:rPr>
                <w:rFonts w:cs="Arial"/>
                <w:sz w:val="20"/>
                <w:szCs w:val="20"/>
              </w:rPr>
              <w:t>des Rechnungsempfängers</w:t>
            </w:r>
          </w:p>
        </w:tc>
        <w:tc>
          <w:tcPr>
            <w:tcW w:w="4571" w:type="dxa"/>
            <w:gridSpan w:val="2"/>
            <w:tcBorders>
              <w:bottom w:val="dotted" w:sz="4" w:space="0" w:color="auto"/>
            </w:tcBorders>
          </w:tcPr>
          <w:p w14:paraId="42186B29" w14:textId="77777777" w:rsidR="00434C55" w:rsidRPr="00FE005D" w:rsidRDefault="00434C55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434C55" w:rsidRPr="00FE005D" w14:paraId="5CC7DCC5" w14:textId="77777777" w:rsidTr="00ED473C">
        <w:trPr>
          <w:gridAfter w:val="1"/>
          <w:wAfter w:w="216" w:type="dxa"/>
          <w:trHeight w:val="227"/>
        </w:trPr>
        <w:tc>
          <w:tcPr>
            <w:tcW w:w="4501" w:type="dxa"/>
            <w:tcBorders>
              <w:bottom w:val="dotted" w:sz="4" w:space="0" w:color="auto"/>
            </w:tcBorders>
            <w:shd w:val="clear" w:color="auto" w:fill="FFE1E1"/>
          </w:tcPr>
          <w:p w14:paraId="011427D2" w14:textId="77777777" w:rsidR="00434C55" w:rsidRPr="00FE005D" w:rsidRDefault="00434C55" w:rsidP="00546F4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Pr="00FE005D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4571" w:type="dxa"/>
            <w:gridSpan w:val="2"/>
            <w:tcBorders>
              <w:bottom w:val="dotted" w:sz="4" w:space="0" w:color="auto"/>
            </w:tcBorders>
          </w:tcPr>
          <w:p w14:paraId="7D486140" w14:textId="77777777" w:rsidR="00434C55" w:rsidRPr="00FE005D" w:rsidRDefault="00434C55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434C55" w:rsidRPr="00FE005D" w14:paraId="4A1ECE54" w14:textId="77777777" w:rsidTr="00ED473C">
        <w:trPr>
          <w:gridAfter w:val="1"/>
          <w:wAfter w:w="216" w:type="dxa"/>
          <w:trHeight w:val="850"/>
        </w:trPr>
        <w:tc>
          <w:tcPr>
            <w:tcW w:w="4501" w:type="dxa"/>
            <w:tcBorders>
              <w:bottom w:val="dotted" w:sz="4" w:space="0" w:color="auto"/>
            </w:tcBorders>
            <w:shd w:val="clear" w:color="auto" w:fill="FFE1E1"/>
          </w:tcPr>
          <w:p w14:paraId="7A6D54FE" w14:textId="77777777" w:rsidR="00434C55" w:rsidRPr="00FE005D" w:rsidRDefault="00434C55" w:rsidP="00546F4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Rechnungskontakt</w:t>
            </w:r>
          </w:p>
          <w:p w14:paraId="4F6295E6" w14:textId="3827BF6D" w:rsidR="00434C55" w:rsidRPr="00FE005D" w:rsidRDefault="00434C55" w:rsidP="00FE005D">
            <w:pPr>
              <w:rPr>
                <w:rFonts w:cs="Arial"/>
                <w:sz w:val="20"/>
                <w:szCs w:val="20"/>
              </w:rPr>
            </w:pPr>
            <w:r w:rsidRPr="00FE005D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N</w:t>
            </w:r>
            <w:r w:rsidRPr="00FE005D">
              <w:rPr>
                <w:rFonts w:cs="Arial"/>
                <w:sz w:val="20"/>
                <w:szCs w:val="20"/>
              </w:rPr>
              <w:t>ame/</w:t>
            </w:r>
            <w:r>
              <w:rPr>
                <w:rFonts w:cs="Arial"/>
                <w:sz w:val="20"/>
                <w:szCs w:val="20"/>
              </w:rPr>
              <w:t>Abteilung</w:t>
            </w:r>
            <w:r w:rsidRPr="00FE005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u</w:t>
            </w:r>
            <w:r w:rsidRPr="00FE005D">
              <w:rPr>
                <w:rFonts w:cs="Arial"/>
                <w:sz w:val="20"/>
                <w:szCs w:val="20"/>
              </w:rPr>
              <w:t xml:space="preserve">nd </w:t>
            </w:r>
            <w:r w:rsidR="00D90A77">
              <w:rPr>
                <w:rFonts w:cs="Arial"/>
                <w:sz w:val="20"/>
                <w:szCs w:val="20"/>
              </w:rPr>
              <w:t>E</w:t>
            </w:r>
            <w:r w:rsidR="00D90A77" w:rsidRPr="00FE005D">
              <w:rPr>
                <w:rFonts w:cs="Arial"/>
                <w:sz w:val="20"/>
                <w:szCs w:val="20"/>
              </w:rPr>
              <w:t>-</w:t>
            </w:r>
            <w:r w:rsidR="00D90A77">
              <w:rPr>
                <w:rFonts w:cs="Arial"/>
                <w:sz w:val="20"/>
                <w:szCs w:val="20"/>
              </w:rPr>
              <w:t>M</w:t>
            </w:r>
            <w:r w:rsidR="00D90A77" w:rsidRPr="00FE005D">
              <w:rPr>
                <w:rFonts w:cs="Arial"/>
                <w:sz w:val="20"/>
                <w:szCs w:val="20"/>
              </w:rPr>
              <w:t>ail-Adresse</w:t>
            </w:r>
            <w:r w:rsidRPr="00FE005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71" w:type="dxa"/>
            <w:gridSpan w:val="2"/>
            <w:tcBorders>
              <w:bottom w:val="dotted" w:sz="4" w:space="0" w:color="auto"/>
            </w:tcBorders>
          </w:tcPr>
          <w:p w14:paraId="141D7BB0" w14:textId="77777777" w:rsidR="00434C55" w:rsidRPr="00FE005D" w:rsidRDefault="00434C55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434C55" w:rsidRPr="00FE005D" w14:paraId="126DA7EA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ADE399F" w14:textId="77777777" w:rsidR="00434C55" w:rsidRPr="00FE005D" w:rsidRDefault="00434C55" w:rsidP="00DA4B06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UID Nummer</w:t>
            </w:r>
            <w:proofErr w:type="gramEnd"/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5538B7" w14:textId="77777777" w:rsidR="00434C55" w:rsidRPr="00FE005D" w:rsidRDefault="00434C55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DE00BF" w:rsidRPr="00FE005D" w14:paraId="182B5744" w14:textId="77777777" w:rsidTr="00ED473C">
        <w:trPr>
          <w:gridAfter w:val="1"/>
          <w:wAfter w:w="216" w:type="dxa"/>
          <w:trHeight w:val="567"/>
        </w:trPr>
        <w:tc>
          <w:tcPr>
            <w:tcW w:w="9072" w:type="dxa"/>
            <w:gridSpan w:val="3"/>
            <w:tcBorders>
              <w:top w:val="dotted" w:sz="4" w:space="0" w:color="auto"/>
            </w:tcBorders>
            <w:vAlign w:val="center"/>
          </w:tcPr>
          <w:p w14:paraId="13CF70E9" w14:textId="77777777" w:rsidR="00DE00BF" w:rsidRPr="00FE005D" w:rsidRDefault="00F85F98" w:rsidP="00FE005D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An die </w:t>
            </w:r>
            <w:r w:rsidR="00DE00BF" w:rsidRPr="00FE005D">
              <w:rPr>
                <w:rFonts w:cs="Arial"/>
                <w:b/>
                <w:szCs w:val="20"/>
              </w:rPr>
              <w:t xml:space="preserve">Wiener Börse AG </w:t>
            </w:r>
            <w:proofErr w:type="gramStart"/>
            <w:r>
              <w:rPr>
                <w:rFonts w:cs="Arial"/>
                <w:b/>
                <w:szCs w:val="20"/>
              </w:rPr>
              <w:t xml:space="preserve">zu übermittelnde </w:t>
            </w:r>
            <w:r w:rsidRPr="00FE005D">
              <w:rPr>
                <w:rFonts w:cs="Arial"/>
                <w:b/>
                <w:szCs w:val="20"/>
              </w:rPr>
              <w:t>Dokumente</w:t>
            </w:r>
            <w:proofErr w:type="gramEnd"/>
            <w:r w:rsidR="00CD29C5">
              <w:rPr>
                <w:rFonts w:cs="Arial"/>
                <w:b/>
                <w:szCs w:val="20"/>
              </w:rPr>
              <w:t xml:space="preserve"> und sonstige Angaben</w:t>
            </w:r>
            <w:r w:rsidRPr="00FE005D">
              <w:rPr>
                <w:rFonts w:cs="Arial"/>
                <w:b/>
                <w:szCs w:val="20"/>
              </w:rPr>
              <w:t xml:space="preserve"> </w:t>
            </w:r>
            <w:r w:rsidR="00DE00BF" w:rsidRPr="00FE005D">
              <w:rPr>
                <w:rFonts w:cs="Arial"/>
                <w:b/>
                <w:szCs w:val="20"/>
              </w:rPr>
              <w:t>(</w:t>
            </w:r>
            <w:r w:rsidR="00FE005D" w:rsidRPr="00FE005D">
              <w:rPr>
                <w:rFonts w:cs="Arial"/>
                <w:b/>
                <w:szCs w:val="20"/>
              </w:rPr>
              <w:t>beigefügt</w:t>
            </w:r>
            <w:r w:rsidR="00DE00BF" w:rsidRPr="00FE005D">
              <w:rPr>
                <w:rFonts w:cs="Arial"/>
                <w:b/>
                <w:szCs w:val="20"/>
              </w:rPr>
              <w:t>)</w:t>
            </w:r>
          </w:p>
        </w:tc>
      </w:tr>
      <w:tr w:rsidR="00434C55" w:rsidRPr="00FE005D" w14:paraId="0DF932F2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51BF7D28" w14:textId="77777777" w:rsidR="00434C55" w:rsidRPr="00FE005D" w:rsidRDefault="00434C55" w:rsidP="00434C5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Auszug aus dem Firmenbuch/Handelsregister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13CE0" w14:textId="77777777" w:rsidR="00434C55" w:rsidRPr="00434C55" w:rsidRDefault="009971AA" w:rsidP="00E33A56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sdt>
              <w:sdtPr>
                <w:rPr>
                  <w:rFonts w:cs="Arial"/>
                  <w:sz w:val="20"/>
                  <w:szCs w:val="20"/>
                  <w:lang w:val="de-DE"/>
                </w:rPr>
                <w:id w:val="154594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C55" w:rsidRPr="00434C55">
                  <w:rPr>
                    <w:rFonts w:ascii="MS Gothic" w:eastAsia="MS Gothic" w:hAnsi="MS Gothic" w:cs="MS Gothic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34C55" w:rsidRPr="00434C55">
              <w:rPr>
                <w:rFonts w:cs="Arial"/>
                <w:sz w:val="20"/>
                <w:szCs w:val="20"/>
                <w:lang w:val="de-DE"/>
              </w:rPr>
              <w:t>(nicht älter als vier Wochen)</w:t>
            </w:r>
          </w:p>
        </w:tc>
      </w:tr>
      <w:tr w:rsidR="00434C55" w:rsidRPr="00FE005D" w14:paraId="29856C1E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2C243207" w14:textId="77777777" w:rsidR="00434C55" w:rsidRPr="00FE005D" w:rsidRDefault="00434C55" w:rsidP="00DE0F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Satzung des Emittenten in der geltenden Fassung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cs="Arial"/>
                <w:sz w:val="20"/>
                <w:szCs w:val="20"/>
                <w:lang w:val="en-GB"/>
              </w:rPr>
              <w:id w:val="-2134007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FEE4B" w14:textId="77777777" w:rsidR="00434C55" w:rsidRPr="00866421" w:rsidRDefault="00434C55" w:rsidP="00E33A56">
                <w:pPr>
                  <w:jc w:val="both"/>
                  <w:rPr>
                    <w:rFonts w:cs="Arial"/>
                    <w:sz w:val="20"/>
                    <w:szCs w:val="20"/>
                    <w:lang w:val="en-GB"/>
                  </w:rPr>
                </w:pPr>
                <w:r w:rsidRPr="00866421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</w:tr>
      <w:tr w:rsidR="00434C55" w:rsidRPr="00FE005D" w14:paraId="21FA53E4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E918F90" w14:textId="6B516289" w:rsidR="00434C55" w:rsidRDefault="00434C55" w:rsidP="00EC1F39">
            <w:pPr>
              <w:rPr>
                <w:rFonts w:cs="Arial"/>
                <w:sz w:val="20"/>
                <w:szCs w:val="20"/>
              </w:rPr>
            </w:pPr>
            <w:r w:rsidRPr="00252EB1">
              <w:rPr>
                <w:rFonts w:cs="Arial"/>
                <w:sz w:val="20"/>
                <w:szCs w:val="20"/>
              </w:rPr>
              <w:t>Bewilligungsurkunden, wenn die Gründung des Emittenten, die Ausübung seiner Geschäfts</w:t>
            </w:r>
            <w:r w:rsidR="00843B52">
              <w:rPr>
                <w:rFonts w:cs="Arial"/>
                <w:sz w:val="20"/>
                <w:szCs w:val="20"/>
              </w:rPr>
              <w:t>-</w:t>
            </w:r>
            <w:r w:rsidR="00B068D2">
              <w:rPr>
                <w:rFonts w:cs="Arial"/>
                <w:sz w:val="20"/>
                <w:szCs w:val="20"/>
              </w:rPr>
              <w:t>t</w:t>
            </w:r>
            <w:r w:rsidRPr="00252EB1">
              <w:rPr>
                <w:rFonts w:cs="Arial"/>
                <w:sz w:val="20"/>
                <w:szCs w:val="20"/>
              </w:rPr>
              <w:t xml:space="preserve">ätigkeit oder die Ausgabe der </w:t>
            </w:r>
            <w:r w:rsidR="00BB4179">
              <w:rPr>
                <w:rFonts w:cs="Arial"/>
                <w:sz w:val="20"/>
                <w:szCs w:val="20"/>
              </w:rPr>
              <w:t>Aktien</w:t>
            </w:r>
            <w:r w:rsidR="00BB4179" w:rsidRPr="00252EB1">
              <w:rPr>
                <w:rFonts w:cs="Arial"/>
                <w:sz w:val="20"/>
                <w:szCs w:val="20"/>
              </w:rPr>
              <w:t xml:space="preserve"> </w:t>
            </w:r>
            <w:r w:rsidRPr="00252EB1">
              <w:rPr>
                <w:rFonts w:cs="Arial"/>
                <w:sz w:val="20"/>
                <w:szCs w:val="20"/>
              </w:rPr>
              <w:t>einer staatlichen Genehmigung bedarf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cs="Arial"/>
                <w:sz w:val="20"/>
                <w:szCs w:val="20"/>
                <w:lang w:val="en-GB"/>
              </w:rPr>
              <w:id w:val="-684897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3D9142" w14:textId="77777777" w:rsidR="00434C55" w:rsidRPr="00866421" w:rsidRDefault="00434C55" w:rsidP="00E33A56">
                <w:pPr>
                  <w:jc w:val="both"/>
                  <w:rPr>
                    <w:rFonts w:cs="Arial"/>
                    <w:sz w:val="20"/>
                    <w:szCs w:val="20"/>
                    <w:lang w:val="en-GB"/>
                  </w:rPr>
                </w:pPr>
                <w:r w:rsidRPr="00866421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</w:tr>
      <w:tr w:rsidR="00434C55" w:rsidRPr="00FE005D" w14:paraId="088FBBA4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B710D2D" w14:textId="096FF8ED" w:rsidR="00434C55" w:rsidRDefault="00434C55" w:rsidP="00EC1F39">
            <w:pPr>
              <w:rPr>
                <w:rFonts w:cs="Arial"/>
                <w:sz w:val="20"/>
                <w:szCs w:val="20"/>
              </w:rPr>
            </w:pPr>
            <w:r w:rsidRPr="00252EB1">
              <w:rPr>
                <w:rFonts w:cs="Arial"/>
                <w:sz w:val="20"/>
                <w:szCs w:val="20"/>
              </w:rPr>
              <w:t xml:space="preserve">Nachweis von sonst für die </w:t>
            </w:r>
            <w:r w:rsidR="00BB4179">
              <w:rPr>
                <w:rFonts w:cs="Arial"/>
                <w:sz w:val="20"/>
                <w:szCs w:val="20"/>
              </w:rPr>
              <w:t>Aktien</w:t>
            </w:r>
            <w:r w:rsidR="00BB4179" w:rsidRPr="00252EB1">
              <w:rPr>
                <w:rFonts w:cs="Arial"/>
                <w:sz w:val="20"/>
                <w:szCs w:val="20"/>
              </w:rPr>
              <w:t xml:space="preserve">ausgabe </w:t>
            </w:r>
            <w:r w:rsidRPr="00252EB1">
              <w:rPr>
                <w:rFonts w:cs="Arial"/>
                <w:sz w:val="20"/>
                <w:szCs w:val="20"/>
              </w:rPr>
              <w:t>erforderlichen Rechtsgrundlagen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cs="Arial"/>
                <w:sz w:val="20"/>
                <w:szCs w:val="20"/>
                <w:lang w:val="en-GB"/>
              </w:rPr>
              <w:id w:val="-864745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13256D" w14:textId="77777777" w:rsidR="00434C55" w:rsidRPr="00866421" w:rsidRDefault="00434C55" w:rsidP="00E33A56">
                <w:pPr>
                  <w:jc w:val="both"/>
                  <w:rPr>
                    <w:rFonts w:cs="Arial"/>
                    <w:sz w:val="20"/>
                    <w:szCs w:val="20"/>
                    <w:lang w:val="en-GB"/>
                  </w:rPr>
                </w:pPr>
                <w:r w:rsidRPr="00866421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</w:tr>
      <w:tr w:rsidR="00434C55" w:rsidRPr="00FE005D" w14:paraId="5FD89764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0D1E2B6B" w14:textId="77777777" w:rsidR="00434C55" w:rsidRDefault="00434C55" w:rsidP="00EC1F39">
            <w:pPr>
              <w:rPr>
                <w:rFonts w:cs="Arial"/>
                <w:sz w:val="20"/>
                <w:szCs w:val="20"/>
              </w:rPr>
            </w:pPr>
            <w:r w:rsidRPr="00252EB1">
              <w:rPr>
                <w:rFonts w:cs="Arial"/>
                <w:sz w:val="20"/>
                <w:szCs w:val="20"/>
              </w:rPr>
              <w:lastRenderedPageBreak/>
              <w:t xml:space="preserve">Nachweis über die Eintragung der Emission in ein Register, wenn dies zu ihrer Rechtsgültigkeit erforderlich </w:t>
            </w:r>
            <w:proofErr w:type="gramStart"/>
            <w:r w:rsidRPr="00252EB1">
              <w:rPr>
                <w:rFonts w:cs="Arial"/>
                <w:sz w:val="20"/>
                <w:szCs w:val="20"/>
              </w:rPr>
              <w:t>ist</w:t>
            </w:r>
            <w:proofErr w:type="gramEnd"/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cs="Arial"/>
                <w:sz w:val="20"/>
                <w:szCs w:val="20"/>
                <w:lang w:val="en-GB"/>
              </w:rPr>
              <w:id w:val="-1072954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45B1F" w14:textId="77777777" w:rsidR="00434C55" w:rsidRPr="00866421" w:rsidRDefault="00434C55" w:rsidP="00E33A56">
                <w:pPr>
                  <w:jc w:val="both"/>
                  <w:rPr>
                    <w:rFonts w:cs="Arial"/>
                    <w:sz w:val="20"/>
                    <w:szCs w:val="20"/>
                    <w:lang w:val="en-GB"/>
                  </w:rPr>
                </w:pPr>
                <w:r w:rsidRPr="00866421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</w:tr>
      <w:tr w:rsidR="00434C55" w:rsidRPr="00FE005D" w14:paraId="54D12B40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334BD15" w14:textId="77777777" w:rsidR="00434C55" w:rsidRDefault="00434C55" w:rsidP="00F85F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Jahresabschluss mit Bestätigung der Abschlussprüfer und der Lagebericht für das letzte volle Geschäftsjahr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cs="Arial"/>
                <w:sz w:val="20"/>
                <w:szCs w:val="20"/>
                <w:lang w:val="en-GB"/>
              </w:rPr>
              <w:id w:val="364484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69BBA" w14:textId="77777777" w:rsidR="00434C55" w:rsidRPr="00866421" w:rsidRDefault="00434C55" w:rsidP="00E33A56">
                <w:pPr>
                  <w:jc w:val="both"/>
                  <w:rPr>
                    <w:rFonts w:cs="Arial"/>
                    <w:sz w:val="20"/>
                    <w:szCs w:val="20"/>
                    <w:lang w:val="en-GB"/>
                  </w:rPr>
                </w:pPr>
                <w:r w:rsidRPr="00866421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</w:tr>
      <w:tr w:rsidR="00434C55" w:rsidRPr="00FE005D" w14:paraId="24FD1C17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777519AD" w14:textId="77777777" w:rsidR="00434C55" w:rsidRDefault="00434C55" w:rsidP="00F85F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Gebilligter Prospekt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cs="Arial"/>
                <w:sz w:val="20"/>
                <w:szCs w:val="20"/>
                <w:lang w:val="en-GB"/>
              </w:rPr>
              <w:id w:val="-900825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70379" w14:textId="77777777" w:rsidR="00434C55" w:rsidRPr="00866421" w:rsidRDefault="00434C55" w:rsidP="00E33A56">
                <w:pPr>
                  <w:jc w:val="both"/>
                  <w:rPr>
                    <w:rFonts w:cs="Arial"/>
                    <w:sz w:val="20"/>
                    <w:szCs w:val="20"/>
                    <w:lang w:val="en-GB"/>
                  </w:rPr>
                </w:pPr>
                <w:r w:rsidRPr="00866421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</w:tr>
      <w:tr w:rsidR="00434C55" w:rsidRPr="00FE005D" w14:paraId="3AE90D00" w14:textId="77777777" w:rsidTr="00ED473C">
        <w:trPr>
          <w:gridAfter w:val="1"/>
          <w:wAfter w:w="216" w:type="dxa"/>
          <w:trHeight w:val="680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D2B5DBF" w14:textId="77777777" w:rsidR="00434C55" w:rsidRPr="00FE005D" w:rsidRDefault="00434C55" w:rsidP="00D8189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Wenn kein gebilligter Prospekt vorliegt</w:t>
            </w:r>
            <w:r w:rsidRPr="00FE005D">
              <w:rPr>
                <w:rFonts w:cs="Arial"/>
                <w:b/>
                <w:sz w:val="20"/>
                <w:szCs w:val="20"/>
              </w:rPr>
              <w:t>:</w:t>
            </w:r>
          </w:p>
          <w:p w14:paraId="233D1463" w14:textId="22EC8E2C" w:rsidR="00D9123C" w:rsidRDefault="00434C55" w:rsidP="00D9123C">
            <w:r>
              <w:rPr>
                <w:rFonts w:cs="Arial"/>
                <w:sz w:val="20"/>
                <w:szCs w:val="20"/>
              </w:rPr>
              <w:t>Angabe</w:t>
            </w:r>
            <w:r w:rsidR="00D9123C">
              <w:rPr>
                <w:rFonts w:cs="Arial"/>
                <w:sz w:val="20"/>
                <w:szCs w:val="20"/>
              </w:rPr>
              <w:t xml:space="preserve"> des Ausnahmetatbestands nach prospektrechtlichen Vorschriften</w:t>
            </w:r>
          </w:p>
          <w:p w14:paraId="23B8357D" w14:textId="1CF5A703" w:rsidR="00434C55" w:rsidRPr="00FE005D" w:rsidRDefault="00434C55" w:rsidP="00D912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E8D2BA" w14:textId="77777777" w:rsidR="00434C55" w:rsidRPr="00FE005D" w:rsidRDefault="00434C55" w:rsidP="00D81891">
            <w:pPr>
              <w:rPr>
                <w:rFonts w:cs="Arial"/>
                <w:sz w:val="20"/>
                <w:szCs w:val="20"/>
              </w:rPr>
            </w:pPr>
          </w:p>
        </w:tc>
      </w:tr>
      <w:tr w:rsidR="00434C55" w:rsidRPr="00FE005D" w14:paraId="575DD87F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9A49457" w14:textId="77777777" w:rsidR="00434C55" w:rsidRDefault="00434C55" w:rsidP="00F85F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Compliance Richtlinie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cs="Arial"/>
                <w:sz w:val="20"/>
                <w:szCs w:val="20"/>
                <w:lang w:val="en-GB"/>
              </w:rPr>
              <w:id w:val="-2023617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DB9131" w14:textId="77777777" w:rsidR="00434C55" w:rsidRPr="00866421" w:rsidRDefault="00434C55" w:rsidP="00E33A56">
                <w:pPr>
                  <w:jc w:val="both"/>
                  <w:rPr>
                    <w:rFonts w:cs="Arial"/>
                    <w:sz w:val="20"/>
                    <w:szCs w:val="20"/>
                    <w:lang w:val="en-GB"/>
                  </w:rPr>
                </w:pPr>
                <w:r w:rsidRPr="00866421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</w:tr>
      <w:tr w:rsidR="00434C55" w:rsidRPr="00FE005D" w14:paraId="03AD042E" w14:textId="77777777" w:rsidTr="00ED473C">
        <w:trPr>
          <w:gridAfter w:val="1"/>
          <w:wAfter w:w="216" w:type="dxa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464755DB" w14:textId="77777777" w:rsidR="00434C55" w:rsidRPr="00FE005D" w:rsidRDefault="00434C55" w:rsidP="00F85F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Erläuterungen zur Bewertung </w:t>
            </w:r>
            <w:r w:rsidRPr="00FE005D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Referenzpreis</w:t>
            </w:r>
            <w:r w:rsidRPr="00FE005D">
              <w:rPr>
                <w:rFonts w:cs="Arial"/>
                <w:sz w:val="20"/>
                <w:szCs w:val="20"/>
              </w:rPr>
              <w:t xml:space="preserve">), </w:t>
            </w:r>
            <w:r>
              <w:rPr>
                <w:rFonts w:cs="Arial"/>
                <w:sz w:val="20"/>
                <w:szCs w:val="20"/>
              </w:rPr>
              <w:t>Begleitunterlagen (</w:t>
            </w:r>
            <w:proofErr w:type="spellStart"/>
            <w:r>
              <w:rPr>
                <w:rFonts w:cs="Arial"/>
                <w:sz w:val="20"/>
                <w:szCs w:val="20"/>
              </w:rPr>
              <w:t>zB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Unternehmensbewertung)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cs="Arial"/>
                <w:sz w:val="20"/>
                <w:szCs w:val="20"/>
                <w:lang w:val="en-GB"/>
              </w:rPr>
              <w:id w:val="791878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B5849B" w14:textId="77777777" w:rsidR="00434C55" w:rsidRPr="00866421" w:rsidRDefault="00434C55" w:rsidP="00E33A56">
                <w:pPr>
                  <w:jc w:val="both"/>
                  <w:rPr>
                    <w:rFonts w:cs="Arial"/>
                    <w:sz w:val="20"/>
                    <w:szCs w:val="20"/>
                    <w:lang w:val="en-GB"/>
                  </w:rPr>
                </w:pPr>
                <w:r w:rsidRPr="00866421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</w:tr>
      <w:tr w:rsidR="00434C55" w:rsidRPr="00FE005D" w14:paraId="67717998" w14:textId="77777777" w:rsidTr="00ED473C">
        <w:trPr>
          <w:gridAfter w:val="1"/>
          <w:wAfter w:w="216" w:type="dxa"/>
          <w:trHeight w:val="510"/>
        </w:trPr>
        <w:tc>
          <w:tcPr>
            <w:tcW w:w="45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E1E1"/>
          </w:tcPr>
          <w:p w14:paraId="1F861255" w14:textId="77777777" w:rsidR="00434C55" w:rsidRPr="00FE005D" w:rsidRDefault="00434C55" w:rsidP="00CD29C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Sonstige Angaben (z.B. Angaben über die Transaktion)</w:t>
            </w:r>
          </w:p>
        </w:tc>
        <w:tc>
          <w:tcPr>
            <w:tcW w:w="45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cs="Arial"/>
                <w:sz w:val="20"/>
                <w:szCs w:val="20"/>
                <w:lang w:val="en-GB"/>
              </w:rPr>
              <w:id w:val="155420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7A1480" w14:textId="77777777" w:rsidR="00434C55" w:rsidRPr="00866421" w:rsidRDefault="00434C55" w:rsidP="00E33A56">
                <w:pPr>
                  <w:jc w:val="both"/>
                  <w:rPr>
                    <w:rFonts w:cs="Arial"/>
                    <w:sz w:val="20"/>
                    <w:szCs w:val="20"/>
                    <w:lang w:val="en-GB"/>
                  </w:rPr>
                </w:pPr>
                <w:r w:rsidRPr="00866421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</w:tr>
    </w:tbl>
    <w:p w14:paraId="0752A93E" w14:textId="77777777" w:rsidR="00EB0AAF" w:rsidRDefault="00EB0AAF"/>
    <w:p w14:paraId="5CA83E56" w14:textId="77777777" w:rsidR="00886469" w:rsidRPr="00886469" w:rsidRDefault="00886469" w:rsidP="00886469">
      <w:pPr>
        <w:jc w:val="both"/>
        <w:rPr>
          <w:rFonts w:cs="Arial"/>
        </w:rPr>
      </w:pPr>
      <w:r w:rsidRPr="00886469">
        <w:rPr>
          <w:rFonts w:cs="Arial"/>
        </w:rPr>
        <w:t xml:space="preserve">Es gelten die Bestimmungen des </w:t>
      </w:r>
      <w:proofErr w:type="spellStart"/>
      <w:r w:rsidRPr="00886469">
        <w:rPr>
          <w:rFonts w:cs="Arial"/>
        </w:rPr>
        <w:t>Börsegesetzes</w:t>
      </w:r>
      <w:proofErr w:type="spellEnd"/>
      <w:r w:rsidRPr="00886469">
        <w:rPr>
          <w:rFonts w:cs="Arial"/>
        </w:rPr>
        <w:t xml:space="preserve"> 2018 sowie die </w:t>
      </w:r>
      <w:hyperlink r:id="rId9" w:history="1">
        <w:r w:rsidRPr="00886469">
          <w:rPr>
            <w:rStyle w:val="Hyperlink"/>
            <w:rFonts w:cs="Arial"/>
            <w:color w:val="auto"/>
            <w:u w:val="none"/>
          </w:rPr>
          <w:t>„Allgemeinen Geschäftsbedingungen (AGBs) der Wiener Börse AG“</w:t>
        </w:r>
      </w:hyperlink>
      <w:r w:rsidRPr="00886469">
        <w:rPr>
          <w:rFonts w:cs="Arial"/>
        </w:rPr>
        <w:t>, insbesondere die „Gebührenordnung der Wiener Börse AG“.</w:t>
      </w:r>
    </w:p>
    <w:p w14:paraId="12FBB054" w14:textId="77777777" w:rsidR="00886469" w:rsidRDefault="00886469" w:rsidP="00886469">
      <w:pPr>
        <w:jc w:val="both"/>
      </w:pPr>
    </w:p>
    <w:tbl>
      <w:tblPr>
        <w:tblStyle w:val="Tabellenraster"/>
        <w:tblW w:w="0" w:type="auto"/>
        <w:tblBorders>
          <w:top w:val="dotted" w:sz="4" w:space="0" w:color="808080" w:themeColor="background1" w:themeShade="80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94"/>
        <w:gridCol w:w="6578"/>
      </w:tblGrid>
      <w:tr w:rsidR="00B03BBB" w:rsidRPr="00FE005D" w14:paraId="2EB315CD" w14:textId="77777777" w:rsidTr="00A81D20">
        <w:trPr>
          <w:trHeight w:val="283"/>
        </w:trPr>
        <w:tc>
          <w:tcPr>
            <w:tcW w:w="2518" w:type="dxa"/>
            <w:tcBorders>
              <w:top w:val="nil"/>
            </w:tcBorders>
          </w:tcPr>
          <w:p w14:paraId="09336E04" w14:textId="77777777" w:rsidR="00B03BBB" w:rsidRPr="00FE005D" w:rsidRDefault="00F85F98" w:rsidP="007504C2">
            <w:pPr>
              <w:rPr>
                <w:b/>
              </w:rPr>
            </w:pPr>
            <w:r>
              <w:rPr>
                <w:b/>
              </w:rPr>
              <w:t>Unterfertigt von</w:t>
            </w:r>
          </w:p>
        </w:tc>
        <w:tc>
          <w:tcPr>
            <w:tcW w:w="6770" w:type="dxa"/>
            <w:tcBorders>
              <w:top w:val="nil"/>
            </w:tcBorders>
          </w:tcPr>
          <w:p w14:paraId="151055AA" w14:textId="77777777" w:rsidR="00B03BBB" w:rsidRPr="00FE005D" w:rsidRDefault="00B03BBB" w:rsidP="00B03BBB">
            <w:pPr>
              <w:jc w:val="both"/>
            </w:pPr>
          </w:p>
        </w:tc>
      </w:tr>
      <w:tr w:rsidR="00B03BBB" w:rsidRPr="00FE005D" w14:paraId="7B5B0740" w14:textId="77777777" w:rsidTr="0022350D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27583869" w14:textId="77777777" w:rsidR="00B03BBB" w:rsidRPr="00FE005D" w:rsidRDefault="006663C7" w:rsidP="00A81D20">
            <w:pPr>
              <w:rPr>
                <w:sz w:val="20"/>
                <w:szCs w:val="20"/>
              </w:rPr>
            </w:pPr>
            <w:r w:rsidRPr="00FE005D">
              <w:rPr>
                <w:sz w:val="20"/>
                <w:szCs w:val="20"/>
              </w:rPr>
              <w:t>Name</w:t>
            </w:r>
          </w:p>
        </w:tc>
        <w:tc>
          <w:tcPr>
            <w:tcW w:w="6770" w:type="dxa"/>
            <w:vAlign w:val="center"/>
          </w:tcPr>
          <w:p w14:paraId="7E78CCF0" w14:textId="77777777" w:rsidR="00B03BBB" w:rsidRPr="00FE005D" w:rsidRDefault="00B03BBB" w:rsidP="00A81D20">
            <w:pPr>
              <w:rPr>
                <w:sz w:val="20"/>
                <w:szCs w:val="20"/>
              </w:rPr>
            </w:pPr>
          </w:p>
        </w:tc>
      </w:tr>
      <w:tr w:rsidR="00B03BBB" w:rsidRPr="00FE005D" w14:paraId="6985458A" w14:textId="77777777" w:rsidTr="0022350D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6E320A06" w14:textId="77777777" w:rsidR="00B03BBB" w:rsidRPr="00FE005D" w:rsidRDefault="00F85F98" w:rsidP="00A81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Titel/Position</w:t>
            </w:r>
          </w:p>
        </w:tc>
        <w:tc>
          <w:tcPr>
            <w:tcW w:w="6770" w:type="dxa"/>
            <w:vAlign w:val="center"/>
          </w:tcPr>
          <w:p w14:paraId="10B7780D" w14:textId="77777777" w:rsidR="00B03BBB" w:rsidRPr="00FE005D" w:rsidRDefault="00B03BBB" w:rsidP="00A81D20">
            <w:pPr>
              <w:rPr>
                <w:sz w:val="20"/>
                <w:szCs w:val="20"/>
              </w:rPr>
            </w:pPr>
          </w:p>
        </w:tc>
      </w:tr>
      <w:tr w:rsidR="006663C7" w:rsidRPr="00FE005D" w14:paraId="699EFE77" w14:textId="77777777" w:rsidTr="0022350D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38C9AF87" w14:textId="77777777" w:rsidR="006663C7" w:rsidRPr="00FE005D" w:rsidRDefault="00F85F98" w:rsidP="00A81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6770" w:type="dxa"/>
            <w:vAlign w:val="center"/>
          </w:tcPr>
          <w:p w14:paraId="2C5F9334" w14:textId="77777777" w:rsidR="006663C7" w:rsidRPr="00FE005D" w:rsidRDefault="006663C7" w:rsidP="00A81D20">
            <w:pPr>
              <w:rPr>
                <w:sz w:val="20"/>
                <w:szCs w:val="20"/>
              </w:rPr>
            </w:pPr>
          </w:p>
        </w:tc>
      </w:tr>
      <w:tr w:rsidR="00B03BBB" w:rsidRPr="00FE005D" w14:paraId="4ED01A5D" w14:textId="77777777" w:rsidTr="0022350D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13950D80" w14:textId="77777777" w:rsidR="00B03BBB" w:rsidRPr="00FE005D" w:rsidRDefault="00F85F98" w:rsidP="00A81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6770" w:type="dxa"/>
            <w:vAlign w:val="center"/>
          </w:tcPr>
          <w:p w14:paraId="58339B0D" w14:textId="77777777" w:rsidR="00B03BBB" w:rsidRPr="00FE005D" w:rsidRDefault="00B03BBB" w:rsidP="00A81D20">
            <w:pPr>
              <w:rPr>
                <w:sz w:val="20"/>
                <w:szCs w:val="20"/>
              </w:rPr>
            </w:pPr>
          </w:p>
        </w:tc>
      </w:tr>
      <w:tr w:rsidR="00B03BBB" w:rsidRPr="00FE005D" w14:paraId="38B1422B" w14:textId="77777777" w:rsidTr="0022350D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2090370E" w14:textId="77777777" w:rsidR="00B03BBB" w:rsidRPr="00FE005D" w:rsidRDefault="00F85F98" w:rsidP="00F85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6770" w:type="dxa"/>
            <w:vAlign w:val="center"/>
          </w:tcPr>
          <w:p w14:paraId="579CE2AF" w14:textId="77777777" w:rsidR="00B03BBB" w:rsidRPr="00FE005D" w:rsidRDefault="00B03BBB" w:rsidP="00A81D20">
            <w:pPr>
              <w:rPr>
                <w:sz w:val="20"/>
                <w:szCs w:val="20"/>
              </w:rPr>
            </w:pPr>
          </w:p>
        </w:tc>
      </w:tr>
      <w:tr w:rsidR="006663C7" w:rsidRPr="00FE005D" w14:paraId="550EB6D7" w14:textId="77777777" w:rsidTr="00F36BC6">
        <w:trPr>
          <w:trHeight w:val="680"/>
        </w:trPr>
        <w:tc>
          <w:tcPr>
            <w:tcW w:w="2518" w:type="dxa"/>
            <w:shd w:val="clear" w:color="auto" w:fill="FFE1E1"/>
          </w:tcPr>
          <w:p w14:paraId="0344495C" w14:textId="77777777" w:rsidR="006663C7" w:rsidRPr="00FE005D" w:rsidRDefault="00F85F98" w:rsidP="0075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  <w:tc>
          <w:tcPr>
            <w:tcW w:w="6770" w:type="dxa"/>
          </w:tcPr>
          <w:p w14:paraId="6DBF0AD0" w14:textId="77777777" w:rsidR="006663C7" w:rsidRPr="00FE005D" w:rsidRDefault="006663C7" w:rsidP="00B03BBB">
            <w:pPr>
              <w:jc w:val="both"/>
              <w:rPr>
                <w:sz w:val="20"/>
                <w:szCs w:val="20"/>
              </w:rPr>
            </w:pPr>
          </w:p>
        </w:tc>
      </w:tr>
      <w:tr w:rsidR="00EC1F39" w:rsidRPr="00FE005D" w14:paraId="25FD7ED1" w14:textId="77777777" w:rsidTr="00FC54CC">
        <w:trPr>
          <w:trHeight w:val="283"/>
        </w:trPr>
        <w:tc>
          <w:tcPr>
            <w:tcW w:w="2518" w:type="dxa"/>
            <w:tcBorders>
              <w:top w:val="nil"/>
            </w:tcBorders>
          </w:tcPr>
          <w:p w14:paraId="30892874" w14:textId="77777777" w:rsidR="00EC1F39" w:rsidRPr="00FE005D" w:rsidRDefault="00EC1F39" w:rsidP="00EC1F39">
            <w:pPr>
              <w:rPr>
                <w:b/>
              </w:rPr>
            </w:pPr>
            <w:r>
              <w:rPr>
                <w:b/>
              </w:rPr>
              <w:t>Mitunterfertigt von</w:t>
            </w:r>
          </w:p>
        </w:tc>
        <w:tc>
          <w:tcPr>
            <w:tcW w:w="6770" w:type="dxa"/>
            <w:tcBorders>
              <w:top w:val="nil"/>
            </w:tcBorders>
          </w:tcPr>
          <w:p w14:paraId="18E1B585" w14:textId="77777777" w:rsidR="00EC1F39" w:rsidRPr="00FE005D" w:rsidRDefault="00EC1F39" w:rsidP="00FC54CC">
            <w:pPr>
              <w:jc w:val="both"/>
            </w:pPr>
          </w:p>
        </w:tc>
      </w:tr>
      <w:tr w:rsidR="00EC1F39" w:rsidRPr="00FE005D" w14:paraId="4C1CED66" w14:textId="77777777" w:rsidTr="00FC54CC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08F6E70E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 w:rsidRPr="00FE005D">
              <w:rPr>
                <w:sz w:val="20"/>
                <w:szCs w:val="20"/>
              </w:rPr>
              <w:t>Name</w:t>
            </w:r>
          </w:p>
        </w:tc>
        <w:tc>
          <w:tcPr>
            <w:tcW w:w="6770" w:type="dxa"/>
            <w:vAlign w:val="center"/>
          </w:tcPr>
          <w:p w14:paraId="030AB05F" w14:textId="77777777" w:rsidR="00EC1F39" w:rsidRPr="00FE005D" w:rsidRDefault="00EC1F39" w:rsidP="00FC54CC">
            <w:pPr>
              <w:rPr>
                <w:sz w:val="20"/>
                <w:szCs w:val="20"/>
              </w:rPr>
            </w:pPr>
          </w:p>
        </w:tc>
      </w:tr>
      <w:tr w:rsidR="00EC1F39" w:rsidRPr="00FE005D" w14:paraId="2D10D023" w14:textId="77777777" w:rsidTr="00FC54CC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0CCC4770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Titel/Position</w:t>
            </w:r>
          </w:p>
        </w:tc>
        <w:tc>
          <w:tcPr>
            <w:tcW w:w="6770" w:type="dxa"/>
            <w:vAlign w:val="center"/>
          </w:tcPr>
          <w:p w14:paraId="13DD54F4" w14:textId="77777777" w:rsidR="00EC1F39" w:rsidRPr="00FE005D" w:rsidRDefault="00EC1F39" w:rsidP="00FC54CC">
            <w:pPr>
              <w:rPr>
                <w:sz w:val="20"/>
                <w:szCs w:val="20"/>
              </w:rPr>
            </w:pPr>
          </w:p>
        </w:tc>
      </w:tr>
      <w:tr w:rsidR="00EC1F39" w:rsidRPr="00FE005D" w14:paraId="0D7819E3" w14:textId="77777777" w:rsidTr="00FC54CC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790D8ABB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6770" w:type="dxa"/>
            <w:vAlign w:val="center"/>
          </w:tcPr>
          <w:p w14:paraId="179014BB" w14:textId="77777777" w:rsidR="00EC1F39" w:rsidRPr="00FE005D" w:rsidRDefault="00EC1F39" w:rsidP="00FC54CC">
            <w:pPr>
              <w:rPr>
                <w:sz w:val="20"/>
                <w:szCs w:val="20"/>
              </w:rPr>
            </w:pPr>
          </w:p>
        </w:tc>
      </w:tr>
      <w:tr w:rsidR="00EC1F39" w:rsidRPr="00FE005D" w14:paraId="065143B5" w14:textId="77777777" w:rsidTr="00FC54CC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5385C5AC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6770" w:type="dxa"/>
            <w:vAlign w:val="center"/>
          </w:tcPr>
          <w:p w14:paraId="4DFD37C4" w14:textId="77777777" w:rsidR="00EC1F39" w:rsidRPr="00FE005D" w:rsidRDefault="00EC1F39" w:rsidP="00FC54CC">
            <w:pPr>
              <w:rPr>
                <w:sz w:val="20"/>
                <w:szCs w:val="20"/>
              </w:rPr>
            </w:pPr>
          </w:p>
        </w:tc>
      </w:tr>
      <w:tr w:rsidR="00EC1F39" w:rsidRPr="00FE005D" w14:paraId="00CA5259" w14:textId="77777777" w:rsidTr="00FC54CC">
        <w:trPr>
          <w:trHeight w:val="20"/>
        </w:trPr>
        <w:tc>
          <w:tcPr>
            <w:tcW w:w="2518" w:type="dxa"/>
            <w:shd w:val="clear" w:color="auto" w:fill="FFE1E1"/>
            <w:vAlign w:val="center"/>
          </w:tcPr>
          <w:p w14:paraId="769F20A3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6770" w:type="dxa"/>
            <w:vAlign w:val="center"/>
          </w:tcPr>
          <w:p w14:paraId="51B3FBA9" w14:textId="77777777" w:rsidR="00EC1F39" w:rsidRPr="00FE005D" w:rsidRDefault="00EC1F39" w:rsidP="00FC54CC">
            <w:pPr>
              <w:rPr>
                <w:sz w:val="20"/>
                <w:szCs w:val="20"/>
              </w:rPr>
            </w:pPr>
          </w:p>
        </w:tc>
      </w:tr>
      <w:tr w:rsidR="00EC1F39" w:rsidRPr="00FE005D" w14:paraId="144A99A0" w14:textId="77777777" w:rsidTr="00FC54CC">
        <w:trPr>
          <w:trHeight w:val="680"/>
        </w:trPr>
        <w:tc>
          <w:tcPr>
            <w:tcW w:w="2518" w:type="dxa"/>
            <w:shd w:val="clear" w:color="auto" w:fill="FFE1E1"/>
          </w:tcPr>
          <w:p w14:paraId="6CC5CC8A" w14:textId="77777777" w:rsidR="00EC1F39" w:rsidRPr="00FE005D" w:rsidRDefault="00EC1F39" w:rsidP="00FC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  <w:tc>
          <w:tcPr>
            <w:tcW w:w="6770" w:type="dxa"/>
          </w:tcPr>
          <w:p w14:paraId="7B44AA6A" w14:textId="77777777" w:rsidR="00EC1F39" w:rsidRPr="00FE005D" w:rsidRDefault="00EC1F39" w:rsidP="00FC54CC">
            <w:pPr>
              <w:jc w:val="both"/>
              <w:rPr>
                <w:sz w:val="20"/>
                <w:szCs w:val="20"/>
              </w:rPr>
            </w:pPr>
          </w:p>
        </w:tc>
      </w:tr>
    </w:tbl>
    <w:p w14:paraId="0CF43F02" w14:textId="77777777" w:rsidR="00EC1F39" w:rsidRPr="00FE005D" w:rsidRDefault="00EC1F39" w:rsidP="00F36BC6">
      <w:pPr>
        <w:spacing w:after="0"/>
        <w:jc w:val="both"/>
        <w:rPr>
          <w:sz w:val="16"/>
          <w:szCs w:val="16"/>
        </w:rPr>
      </w:pPr>
    </w:p>
    <w:sectPr w:rsidR="00EC1F39" w:rsidRPr="00FE005D" w:rsidSect="006D42A9">
      <w:headerReference w:type="default" r:id="rId10"/>
      <w:footerReference w:type="default" r:id="rId11"/>
      <w:pgSz w:w="11906" w:h="16838"/>
      <w:pgMar w:top="18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4675" w14:textId="77777777" w:rsidR="00B538D8" w:rsidRDefault="00B538D8" w:rsidP="004A0E34">
      <w:pPr>
        <w:spacing w:after="0" w:line="240" w:lineRule="auto"/>
      </w:pPr>
      <w:r>
        <w:separator/>
      </w:r>
    </w:p>
  </w:endnote>
  <w:endnote w:type="continuationSeparator" w:id="0">
    <w:p w14:paraId="727A526A" w14:textId="77777777" w:rsidR="00B538D8" w:rsidRDefault="00B538D8" w:rsidP="004A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202107414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190260" w14:textId="77777777" w:rsidR="005F3BEE" w:rsidRDefault="005F3BEE" w:rsidP="000A648C">
            <w:pPr>
              <w:pStyle w:val="Fuzeile"/>
              <w:pBdr>
                <w:bottom w:val="single" w:sz="6" w:space="1" w:color="auto"/>
              </w:pBdr>
              <w:tabs>
                <w:tab w:val="clear" w:pos="9072"/>
                <w:tab w:val="right" w:pos="9214"/>
              </w:tabs>
              <w:ind w:left="-142" w:right="-142"/>
              <w:rPr>
                <w:sz w:val="18"/>
                <w:szCs w:val="18"/>
              </w:rPr>
            </w:pPr>
          </w:p>
          <w:p w14:paraId="437D23F9" w14:textId="77777777" w:rsidR="005F3BEE" w:rsidRDefault="005F3BEE" w:rsidP="000A648C">
            <w:pPr>
              <w:pStyle w:val="Fuzeile"/>
              <w:tabs>
                <w:tab w:val="clear" w:pos="9072"/>
                <w:tab w:val="right" w:pos="9214"/>
              </w:tabs>
              <w:ind w:left="-142" w:right="-142"/>
              <w:jc w:val="right"/>
              <w:rPr>
                <w:sz w:val="18"/>
                <w:szCs w:val="18"/>
                <w:lang w:val="de-DE"/>
              </w:rPr>
            </w:pPr>
          </w:p>
          <w:p w14:paraId="283707B7" w14:textId="77777777" w:rsidR="00B068D2" w:rsidRDefault="00FE005D" w:rsidP="000A648C">
            <w:pPr>
              <w:pStyle w:val="Fuzeile"/>
              <w:tabs>
                <w:tab w:val="clear" w:pos="9072"/>
                <w:tab w:val="right" w:pos="9214"/>
              </w:tabs>
              <w:ind w:left="-142" w:right="-142"/>
              <w:jc w:val="right"/>
              <w:rPr>
                <w:b/>
                <w:bCs/>
                <w:sz w:val="18"/>
                <w:szCs w:val="18"/>
              </w:rPr>
            </w:pPr>
            <w:r w:rsidRPr="00FE005D">
              <w:rPr>
                <w:sz w:val="18"/>
                <w:szCs w:val="18"/>
              </w:rPr>
              <w:t xml:space="preserve">Antrag für die </w:t>
            </w:r>
            <w:r w:rsidR="00186A47">
              <w:rPr>
                <w:sz w:val="18"/>
                <w:szCs w:val="18"/>
              </w:rPr>
              <w:t>Zulass</w:t>
            </w:r>
            <w:r w:rsidR="00186A47" w:rsidRPr="00FE005D">
              <w:rPr>
                <w:sz w:val="18"/>
                <w:szCs w:val="18"/>
              </w:rPr>
              <w:t xml:space="preserve">ung </w:t>
            </w:r>
            <w:r w:rsidRPr="00FE005D">
              <w:rPr>
                <w:sz w:val="18"/>
                <w:szCs w:val="18"/>
              </w:rPr>
              <w:t>von Aktien</w:t>
            </w:r>
            <w:r w:rsidR="006D42A9" w:rsidRPr="00FE005D">
              <w:rPr>
                <w:sz w:val="18"/>
                <w:szCs w:val="18"/>
              </w:rPr>
              <w:tab/>
            </w:r>
            <w:r w:rsidR="00186A47">
              <w:rPr>
                <w:sz w:val="18"/>
                <w:szCs w:val="18"/>
              </w:rPr>
              <w:t>Amtlicher Handel</w:t>
            </w:r>
            <w:r w:rsidR="006D42A9" w:rsidRPr="00FE005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Seite </w: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begin"/>
            </w:r>
            <w:r w:rsidR="004A0E34" w:rsidRPr="00FE005D">
              <w:rPr>
                <w:b/>
                <w:bCs/>
                <w:sz w:val="18"/>
                <w:szCs w:val="18"/>
              </w:rPr>
              <w:instrText>PAGE</w:instrTex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separate"/>
            </w:r>
            <w:r w:rsidR="00017337">
              <w:rPr>
                <w:b/>
                <w:bCs/>
                <w:noProof/>
                <w:sz w:val="18"/>
                <w:szCs w:val="18"/>
              </w:rPr>
              <w:t>3</w: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end"/>
            </w:r>
            <w:r w:rsidR="004A0E34" w:rsidRPr="00FE00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von</w:t>
            </w:r>
            <w:r w:rsidR="004A0E34" w:rsidRPr="00FE005D">
              <w:rPr>
                <w:sz w:val="18"/>
                <w:szCs w:val="18"/>
              </w:rPr>
              <w:t xml:space="preserve"> </w: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begin"/>
            </w:r>
            <w:r w:rsidR="004A0E34" w:rsidRPr="00FE005D">
              <w:rPr>
                <w:b/>
                <w:bCs/>
                <w:sz w:val="18"/>
                <w:szCs w:val="18"/>
              </w:rPr>
              <w:instrText>NUMPAGES</w:instrTex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separate"/>
            </w:r>
            <w:r w:rsidR="00017337">
              <w:rPr>
                <w:b/>
                <w:bCs/>
                <w:noProof/>
                <w:sz w:val="18"/>
                <w:szCs w:val="18"/>
              </w:rPr>
              <w:t>3</w:t>
            </w:r>
            <w:r w:rsidR="004A0E34" w:rsidRPr="004A0E34">
              <w:rPr>
                <w:b/>
                <w:bCs/>
                <w:sz w:val="18"/>
                <w:szCs w:val="18"/>
              </w:rPr>
              <w:fldChar w:fldCharType="end"/>
            </w:r>
          </w:p>
          <w:p w14:paraId="32D9CE1E" w14:textId="39193E2C" w:rsidR="004A0E34" w:rsidRPr="00FE005D" w:rsidRDefault="00B068D2" w:rsidP="00B068D2">
            <w:pPr>
              <w:pStyle w:val="Fuzeile"/>
              <w:tabs>
                <w:tab w:val="clear" w:pos="9072"/>
                <w:tab w:val="right" w:pos="9214"/>
              </w:tabs>
              <w:ind w:left="-142" w:right="-142"/>
              <w:rPr>
                <w:sz w:val="18"/>
                <w:szCs w:val="18"/>
              </w:rPr>
            </w:pPr>
            <w:r w:rsidRPr="00B068D2">
              <w:rPr>
                <w:i/>
                <w:iCs/>
                <w:sz w:val="18"/>
                <w:szCs w:val="18"/>
              </w:rPr>
              <w:t>(A</w:t>
            </w:r>
            <w:r>
              <w:rPr>
                <w:i/>
                <w:iCs/>
                <w:sz w:val="18"/>
                <w:szCs w:val="18"/>
              </w:rPr>
              <w:t>usdeh</w:t>
            </w:r>
            <w:r w:rsidR="001101CE">
              <w:rPr>
                <w:i/>
                <w:iCs/>
                <w:sz w:val="18"/>
                <w:szCs w:val="18"/>
              </w:rPr>
              <w:t>n</w:t>
            </w:r>
            <w:r>
              <w:rPr>
                <w:i/>
                <w:iCs/>
                <w:sz w:val="18"/>
                <w:szCs w:val="18"/>
              </w:rPr>
              <w:t>ung)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F55B" w14:textId="77777777" w:rsidR="00B538D8" w:rsidRDefault="00B538D8" w:rsidP="004A0E34">
      <w:pPr>
        <w:spacing w:after="0" w:line="240" w:lineRule="auto"/>
      </w:pPr>
      <w:r>
        <w:separator/>
      </w:r>
    </w:p>
  </w:footnote>
  <w:footnote w:type="continuationSeparator" w:id="0">
    <w:p w14:paraId="25B6DBC8" w14:textId="77777777" w:rsidR="00B538D8" w:rsidRDefault="00B538D8" w:rsidP="004A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F30D" w14:textId="77777777" w:rsidR="006D42A9" w:rsidRDefault="006D42A9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01C5CE2E" wp14:editId="1C837349">
          <wp:simplePos x="0" y="0"/>
          <wp:positionH relativeFrom="column">
            <wp:posOffset>4691380</wp:posOffset>
          </wp:positionH>
          <wp:positionV relativeFrom="paragraph">
            <wp:posOffset>-1905</wp:posOffset>
          </wp:positionV>
          <wp:extent cx="981076" cy="69399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_Logo_NEU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421" cy="700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E355B"/>
    <w:multiLevelType w:val="hybridMultilevel"/>
    <w:tmpl w:val="3C00253E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066"/>
    <w:multiLevelType w:val="hybridMultilevel"/>
    <w:tmpl w:val="3D2894E4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27F03"/>
    <w:multiLevelType w:val="hybridMultilevel"/>
    <w:tmpl w:val="B2AAA86C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652DF"/>
    <w:multiLevelType w:val="hybridMultilevel"/>
    <w:tmpl w:val="542ED2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BC1973"/>
    <w:multiLevelType w:val="hybridMultilevel"/>
    <w:tmpl w:val="FFFAE3D8"/>
    <w:lvl w:ilvl="0" w:tplc="E732FA36">
      <w:start w:val="167"/>
      <w:numFmt w:val="bullet"/>
      <w:lvlText w:val="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734B"/>
    <w:multiLevelType w:val="hybridMultilevel"/>
    <w:tmpl w:val="F222A4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93C70"/>
    <w:multiLevelType w:val="hybridMultilevel"/>
    <w:tmpl w:val="B22CB2C8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679FA"/>
    <w:multiLevelType w:val="hybridMultilevel"/>
    <w:tmpl w:val="83143FEE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727481">
    <w:abstractNumId w:val="4"/>
  </w:num>
  <w:num w:numId="2" w16cid:durableId="327096061">
    <w:abstractNumId w:val="4"/>
  </w:num>
  <w:num w:numId="3" w16cid:durableId="1191067184">
    <w:abstractNumId w:val="5"/>
  </w:num>
  <w:num w:numId="4" w16cid:durableId="881479806">
    <w:abstractNumId w:val="3"/>
  </w:num>
  <w:num w:numId="5" w16cid:durableId="287244980">
    <w:abstractNumId w:val="7"/>
  </w:num>
  <w:num w:numId="6" w16cid:durableId="70081907">
    <w:abstractNumId w:val="2"/>
  </w:num>
  <w:num w:numId="7" w16cid:durableId="905920347">
    <w:abstractNumId w:val="0"/>
  </w:num>
  <w:num w:numId="8" w16cid:durableId="427165303">
    <w:abstractNumId w:val="1"/>
  </w:num>
  <w:num w:numId="9" w16cid:durableId="850878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B8"/>
    <w:rsid w:val="00017337"/>
    <w:rsid w:val="00042987"/>
    <w:rsid w:val="00062E2C"/>
    <w:rsid w:val="0007523D"/>
    <w:rsid w:val="000A648C"/>
    <w:rsid w:val="000B5524"/>
    <w:rsid w:val="000C1AFA"/>
    <w:rsid w:val="000C2309"/>
    <w:rsid w:val="000D12B7"/>
    <w:rsid w:val="001101CE"/>
    <w:rsid w:val="00114093"/>
    <w:rsid w:val="00122D9F"/>
    <w:rsid w:val="00131E76"/>
    <w:rsid w:val="001705E7"/>
    <w:rsid w:val="00181B47"/>
    <w:rsid w:val="00185ABE"/>
    <w:rsid w:val="00186A47"/>
    <w:rsid w:val="00187BD5"/>
    <w:rsid w:val="00215300"/>
    <w:rsid w:val="0022350D"/>
    <w:rsid w:val="0023446E"/>
    <w:rsid w:val="00234CF1"/>
    <w:rsid w:val="0024363A"/>
    <w:rsid w:val="00252EB1"/>
    <w:rsid w:val="00254BA1"/>
    <w:rsid w:val="002C1122"/>
    <w:rsid w:val="002F4878"/>
    <w:rsid w:val="0030134F"/>
    <w:rsid w:val="00321ACE"/>
    <w:rsid w:val="00332E03"/>
    <w:rsid w:val="00360306"/>
    <w:rsid w:val="003769BA"/>
    <w:rsid w:val="003B0C66"/>
    <w:rsid w:val="003B2D3E"/>
    <w:rsid w:val="003C2D54"/>
    <w:rsid w:val="003E4D79"/>
    <w:rsid w:val="003F7010"/>
    <w:rsid w:val="00401E09"/>
    <w:rsid w:val="00434C55"/>
    <w:rsid w:val="0044228B"/>
    <w:rsid w:val="0045698A"/>
    <w:rsid w:val="00480311"/>
    <w:rsid w:val="004A0E34"/>
    <w:rsid w:val="004A2C7B"/>
    <w:rsid w:val="004B7DEB"/>
    <w:rsid w:val="004D3973"/>
    <w:rsid w:val="004E66C4"/>
    <w:rsid w:val="004F183D"/>
    <w:rsid w:val="00546F49"/>
    <w:rsid w:val="00573EB8"/>
    <w:rsid w:val="005A40C8"/>
    <w:rsid w:val="005B4311"/>
    <w:rsid w:val="005C3DA0"/>
    <w:rsid w:val="005C54ED"/>
    <w:rsid w:val="005E690B"/>
    <w:rsid w:val="005F3BEE"/>
    <w:rsid w:val="00625180"/>
    <w:rsid w:val="006447CE"/>
    <w:rsid w:val="006663C7"/>
    <w:rsid w:val="00694AF7"/>
    <w:rsid w:val="006B52A8"/>
    <w:rsid w:val="006C2982"/>
    <w:rsid w:val="006D42A9"/>
    <w:rsid w:val="006D7577"/>
    <w:rsid w:val="006E1C7A"/>
    <w:rsid w:val="006E2ADA"/>
    <w:rsid w:val="006F14ED"/>
    <w:rsid w:val="007504C2"/>
    <w:rsid w:val="007763B8"/>
    <w:rsid w:val="00780E51"/>
    <w:rsid w:val="00782AE3"/>
    <w:rsid w:val="007B68CC"/>
    <w:rsid w:val="00801BEF"/>
    <w:rsid w:val="008373F7"/>
    <w:rsid w:val="00843B52"/>
    <w:rsid w:val="00856214"/>
    <w:rsid w:val="00886469"/>
    <w:rsid w:val="008D25C3"/>
    <w:rsid w:val="008D6848"/>
    <w:rsid w:val="008E132F"/>
    <w:rsid w:val="008E16EF"/>
    <w:rsid w:val="008E41ED"/>
    <w:rsid w:val="00951D75"/>
    <w:rsid w:val="00952D6F"/>
    <w:rsid w:val="009971AA"/>
    <w:rsid w:val="009B4A3B"/>
    <w:rsid w:val="009D4AC9"/>
    <w:rsid w:val="009E131A"/>
    <w:rsid w:val="00A003AB"/>
    <w:rsid w:val="00A31620"/>
    <w:rsid w:val="00A40F79"/>
    <w:rsid w:val="00A45A20"/>
    <w:rsid w:val="00A469F1"/>
    <w:rsid w:val="00A621CA"/>
    <w:rsid w:val="00A81D20"/>
    <w:rsid w:val="00A862ED"/>
    <w:rsid w:val="00AD2CE2"/>
    <w:rsid w:val="00B03BBB"/>
    <w:rsid w:val="00B068D2"/>
    <w:rsid w:val="00B33875"/>
    <w:rsid w:val="00B538D8"/>
    <w:rsid w:val="00BB4179"/>
    <w:rsid w:val="00BC40B0"/>
    <w:rsid w:val="00C02051"/>
    <w:rsid w:val="00C24935"/>
    <w:rsid w:val="00C831FE"/>
    <w:rsid w:val="00CD29C5"/>
    <w:rsid w:val="00D171E9"/>
    <w:rsid w:val="00D17206"/>
    <w:rsid w:val="00D217D1"/>
    <w:rsid w:val="00D251AC"/>
    <w:rsid w:val="00D25635"/>
    <w:rsid w:val="00D3429F"/>
    <w:rsid w:val="00D35D1E"/>
    <w:rsid w:val="00D46740"/>
    <w:rsid w:val="00D90A77"/>
    <w:rsid w:val="00D9123C"/>
    <w:rsid w:val="00DA4B06"/>
    <w:rsid w:val="00DA5FA2"/>
    <w:rsid w:val="00DA6BA3"/>
    <w:rsid w:val="00DC02E3"/>
    <w:rsid w:val="00DE00BF"/>
    <w:rsid w:val="00E0309F"/>
    <w:rsid w:val="00E235EA"/>
    <w:rsid w:val="00E33BBC"/>
    <w:rsid w:val="00E573FC"/>
    <w:rsid w:val="00E73935"/>
    <w:rsid w:val="00E81E23"/>
    <w:rsid w:val="00EB0AAF"/>
    <w:rsid w:val="00EC1F39"/>
    <w:rsid w:val="00ED473C"/>
    <w:rsid w:val="00F13585"/>
    <w:rsid w:val="00F14715"/>
    <w:rsid w:val="00F36BC6"/>
    <w:rsid w:val="00F61C71"/>
    <w:rsid w:val="00F85F98"/>
    <w:rsid w:val="00FE005D"/>
    <w:rsid w:val="00FE1DDE"/>
    <w:rsid w:val="00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E3B821"/>
  <w15:docId w15:val="{0245329C-8C10-4FB5-8873-E63FF860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7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A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0E34"/>
  </w:style>
  <w:style w:type="paragraph" w:styleId="Fuzeile">
    <w:name w:val="footer"/>
    <w:basedOn w:val="Standard"/>
    <w:link w:val="FuzeileZchn"/>
    <w:uiPriority w:val="99"/>
    <w:unhideWhenUsed/>
    <w:rsid w:val="004A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0E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2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D42A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831F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31F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831F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36BC6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2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2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2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2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72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90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@wienerborse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enerborse.at/rechtliches/agb-gesetze/agb-gesetzestexte-und-sonstige-norm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6F41-F815-4FE8-8C1F-1A2064DA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2785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Wiener Börse AG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SZABO, Matthias</dc:creator>
  <cp:lastModifiedBy>FRANK, Stephanie</cp:lastModifiedBy>
  <cp:revision>2</cp:revision>
  <cp:lastPrinted>2019-08-29T14:20:00Z</cp:lastPrinted>
  <dcterms:created xsi:type="dcterms:W3CDTF">2023-08-28T11:05:00Z</dcterms:created>
  <dcterms:modified xsi:type="dcterms:W3CDTF">2023-08-28T11:05:00Z</dcterms:modified>
</cp:coreProperties>
</file>